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word/document.xml" ContentType="application/vnd.openxmlformats-officedocument.wordprocessingml.document.main+xml"/>
  <Override PartName="/customXml/itemProps3.xml" ContentType="application/vnd.openxmlformats-officedocument.customXmlProperties+xml"/>
</Types>
</file>

<file path=_rels/.rels>&#65279;<?xml version="1.0" encoding="utf-8"?><Relationships xmlns="http://schemas.openxmlformats.org/package/2006/relationships"><Relationship Type="http://schemas.openxmlformats.org/package/2006/relationships/metadata/core-properties" Target="docProps/core.xml" Id="rId1" /><Relationship Type="http://schemas.openxmlformats.org/officeDocument/2006/relationships/extended-properties" Target="docProps/app.xml" Id="rId2" /><Relationship Type="http://schemas.openxmlformats.org/officeDocument/2006/relationships/custom-properties" Target="docProps/custom.xml" Id="rId3" /><Relationship Type="http://schemas.openxmlformats.org/officeDocument/2006/relationships/officeDocument" Target="word/document.xml" Id="rId4"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xmlns:wp14="http://schemas.microsoft.com/office/word/2010/wordml" w14:paraId="7379C451" wp14:textId="77777777">
      <w:pPr>
        <w:pStyle w:val="ListParagraph"/>
        <w:ind w:left="0" w:right="0" w:hanging="0"/>
        <w:jc w:val="center"/>
        <w:rPr>
          <w:b/>
          <w:b/>
          <w:sz w:val="32"/>
          <w:szCs w:val="32"/>
          <w:u w:val="single"/>
        </w:rPr>
      </w:pPr>
      <w:r>
        <w:rPr>
          <w:b/>
          <w:sz w:val="32"/>
          <w:szCs w:val="32"/>
          <w:u w:val="single"/>
        </w:rPr>
        <w:t>A</w:t>
      </w:r>
      <w:r>
        <w:rPr>
          <w:b/>
          <w:sz w:val="32"/>
          <w:szCs w:val="32"/>
          <w:u w:val="single"/>
        </w:rPr>
        <w:t>TTACHMENT</w:t>
      </w:r>
      <w:r>
        <w:rPr>
          <w:b/>
          <w:sz w:val="32"/>
          <w:szCs w:val="32"/>
          <w:u w:val="single"/>
        </w:rPr>
        <w:t xml:space="preserve"> N. 2 </w:t>
      </w:r>
    </w:p>
    <w:p xmlns:wp14="http://schemas.microsoft.com/office/word/2010/wordml" w14:paraId="128A4A9D" wp14:textId="77777777">
      <w:pPr>
        <w:pStyle w:val="ListParagraph"/>
        <w:ind w:left="0" w:right="0" w:hanging="0"/>
        <w:jc w:val="center"/>
        <w:rPr>
          <w:b/>
          <w:b/>
          <w:sz w:val="26"/>
          <w:szCs w:val="26"/>
          <w:u w:val="single"/>
          <w:lang w:val="en-US"/>
        </w:rPr>
      </w:pPr>
      <w:r>
        <w:rPr>
          <w:b/>
          <w:sz w:val="26"/>
          <w:szCs w:val="26"/>
          <w:u w:val="single"/>
          <w:lang w:val="en-US"/>
        </w:rPr>
        <w:t>(</w:t>
      </w:r>
      <w:r>
        <w:rPr>
          <w:b/>
          <w:sz w:val="26"/>
          <w:szCs w:val="26"/>
          <w:u w:val="single"/>
          <w:lang w:val="en-US"/>
        </w:rPr>
        <w:t>Release</w:t>
      </w:r>
      <w:r>
        <w:rPr>
          <w:b/>
          <w:sz w:val="26"/>
          <w:szCs w:val="26"/>
          <w:u w:val="single"/>
          <w:lang w:val="en-US"/>
        </w:rPr>
        <w:t xml:space="preserve"> </w:t>
      </w:r>
      <w:r>
        <w:rPr>
          <w:b/>
          <w:sz w:val="26"/>
          <w:szCs w:val="26"/>
          <w:u w:val="single"/>
          <w:lang w:val="en-US"/>
        </w:rPr>
        <w:t xml:space="preserve">of liability </w:t>
      </w:r>
      <w:r>
        <w:rPr>
          <w:b/>
          <w:sz w:val="26"/>
          <w:szCs w:val="26"/>
          <w:u w:val="single"/>
          <w:lang w:val="en-US"/>
        </w:rPr>
        <w:t>for the publication of personal data pertaining to individuals other than the author)</w:t>
      </w:r>
    </w:p>
    <w:p xmlns:wp14="http://schemas.microsoft.com/office/word/2010/wordml" w14:paraId="43709281" wp14:textId="77777777">
      <w:pPr>
        <w:pStyle w:val="Standard"/>
        <w:jc w:val="both"/>
        <w:rPr/>
      </w:pPr>
      <w:r>
        <w:rPr>
          <w:b/>
          <w:color w:val="000000"/>
          <w:sz w:val="21"/>
          <w:szCs w:val="21"/>
          <w:lang w:val="en-US"/>
        </w:rPr>
        <w:tab/>
      </w:r>
      <w:r>
        <w:rPr>
          <w:b/>
          <w:color w:val="000000"/>
          <w:sz w:val="21"/>
          <w:szCs w:val="21"/>
          <w:lang w:val="en-US"/>
        </w:rPr>
        <w:tab/>
      </w:r>
      <w:r>
        <w:rPr>
          <w:b/>
          <w:color w:val="000000"/>
          <w:sz w:val="21"/>
          <w:szCs w:val="21"/>
          <w:lang w:val="en-US"/>
        </w:rPr>
        <w:tab/>
      </w:r>
      <w:r>
        <w:rPr>
          <w:b/>
          <w:color w:val="000000"/>
          <w:sz w:val="21"/>
          <w:szCs w:val="21"/>
          <w:lang w:val="en-US"/>
        </w:rPr>
        <w:tab/>
      </w:r>
      <w:r>
        <w:rPr>
          <w:b/>
          <w:color w:val="000000"/>
          <w:sz w:val="21"/>
          <w:szCs w:val="21"/>
          <w:lang w:val="en-US"/>
        </w:rPr>
        <w:tab/>
      </w:r>
      <w:r>
        <w:rPr>
          <w:b/>
          <w:color w:val="000000"/>
          <w:sz w:val="21"/>
          <w:szCs w:val="21"/>
          <w:lang w:val="en-US"/>
        </w:rPr>
        <w:tab/>
      </w:r>
      <w:r>
        <w:rPr>
          <w:b/>
          <w:color w:val="000000"/>
          <w:sz w:val="21"/>
          <w:szCs w:val="21"/>
          <w:lang w:val="en-US"/>
        </w:rPr>
        <w:tab/>
      </w:r>
      <w:r>
        <w:rPr>
          <w:b/>
          <w:color w:val="000000"/>
          <w:sz w:val="21"/>
          <w:szCs w:val="21"/>
          <w:lang w:val="en-US"/>
        </w:rPr>
        <w:t xml:space="preserve">To the </w:t>
      </w:r>
      <w:r>
        <w:rPr>
          <w:color w:val="000000"/>
          <w:sz w:val="21"/>
          <w:szCs w:val="21"/>
          <w:lang w:val="en-US"/>
        </w:rPr>
        <w:tab/>
      </w:r>
      <w:r>
        <w:rPr>
          <w:color w:val="000000"/>
          <w:sz w:val="21"/>
          <w:szCs w:val="21"/>
          <w:lang w:val="en-US"/>
        </w:rPr>
        <w:tab/>
      </w:r>
    </w:p>
    <w:p xmlns:wp14="http://schemas.microsoft.com/office/word/2010/wordml" w14:paraId="7C9C8B7C" wp14:textId="77777777">
      <w:pPr>
        <w:pStyle w:val="Standard"/>
        <w:rPr/>
      </w:pPr>
      <w:r>
        <w:rPr>
          <w:color w:val="000000"/>
          <w:sz w:val="21"/>
          <w:szCs w:val="21"/>
          <w:lang w:val="en-US"/>
        </w:rPr>
        <w:tab/>
      </w:r>
      <w:r>
        <w:rPr>
          <w:color w:val="000000"/>
          <w:sz w:val="21"/>
          <w:szCs w:val="21"/>
          <w:lang w:val="en-US"/>
        </w:rPr>
        <w:tab/>
      </w:r>
      <w:r>
        <w:rPr>
          <w:color w:val="000000"/>
          <w:sz w:val="21"/>
          <w:szCs w:val="21"/>
          <w:lang w:val="en-US"/>
        </w:rPr>
        <w:tab/>
      </w:r>
      <w:r>
        <w:rPr>
          <w:color w:val="000000"/>
          <w:sz w:val="21"/>
          <w:szCs w:val="21"/>
          <w:lang w:val="en-US"/>
        </w:rPr>
        <w:tab/>
      </w:r>
      <w:r>
        <w:rPr>
          <w:color w:val="000000"/>
          <w:sz w:val="21"/>
          <w:szCs w:val="21"/>
          <w:lang w:val="en-US"/>
        </w:rPr>
        <w:tab/>
      </w:r>
      <w:r>
        <w:rPr>
          <w:color w:val="000000"/>
          <w:sz w:val="21"/>
          <w:szCs w:val="21"/>
          <w:lang w:val="en-US"/>
        </w:rPr>
        <w:tab/>
      </w:r>
      <w:r>
        <w:rPr>
          <w:color w:val="000000"/>
          <w:sz w:val="21"/>
          <w:szCs w:val="21"/>
          <w:lang w:val="en-US"/>
        </w:rPr>
        <w:tab/>
      </w:r>
      <w:r>
        <w:rPr>
          <w:b/>
          <w:color w:val="000000"/>
          <w:sz w:val="21"/>
          <w:szCs w:val="21"/>
          <w:lang w:val="en-US"/>
        </w:rPr>
        <w:t>University of Pisa</w:t>
      </w:r>
    </w:p>
    <w:p xmlns:wp14="http://schemas.microsoft.com/office/word/2010/wordml" w14:paraId="073C9AA8" wp14:textId="77777777">
      <w:pPr>
        <w:pStyle w:val="Standard"/>
        <w:rPr>
          <w:b/>
          <w:b/>
          <w:color w:val="000000"/>
          <w:sz w:val="21"/>
          <w:szCs w:val="21"/>
          <w:lang w:val="en-US"/>
        </w:rPr>
      </w:pPr>
      <w:r>
        <w:rPr>
          <w:b/>
          <w:color w:val="000000"/>
          <w:sz w:val="21"/>
          <w:szCs w:val="21"/>
          <w:lang w:val="en-US"/>
        </w:rPr>
        <w:tab/>
      </w:r>
      <w:r>
        <w:rPr>
          <w:b/>
          <w:color w:val="000000"/>
          <w:sz w:val="21"/>
          <w:szCs w:val="21"/>
          <w:lang w:val="en-US"/>
        </w:rPr>
        <w:tab/>
      </w:r>
      <w:r>
        <w:rPr>
          <w:b/>
          <w:color w:val="000000"/>
          <w:sz w:val="21"/>
          <w:szCs w:val="21"/>
          <w:lang w:val="en-US"/>
        </w:rPr>
        <w:tab/>
      </w:r>
      <w:r>
        <w:rPr>
          <w:b/>
          <w:color w:val="000000"/>
          <w:sz w:val="21"/>
          <w:szCs w:val="21"/>
          <w:lang w:val="en-US"/>
        </w:rPr>
        <w:tab/>
      </w:r>
      <w:r>
        <w:rPr>
          <w:b/>
          <w:color w:val="000000"/>
          <w:sz w:val="21"/>
          <w:szCs w:val="21"/>
          <w:lang w:val="en-US"/>
        </w:rPr>
        <w:tab/>
      </w:r>
      <w:r>
        <w:rPr>
          <w:b/>
          <w:color w:val="000000"/>
          <w:sz w:val="21"/>
          <w:szCs w:val="21"/>
          <w:lang w:val="en-US"/>
        </w:rPr>
        <w:tab/>
      </w:r>
      <w:r>
        <w:rPr>
          <w:b/>
          <w:color w:val="000000"/>
          <w:sz w:val="21"/>
          <w:szCs w:val="21"/>
          <w:lang w:val="en-US"/>
        </w:rPr>
        <w:tab/>
      </w:r>
      <w:r>
        <w:rPr>
          <w:b/>
          <w:color w:val="000000"/>
          <w:sz w:val="21"/>
          <w:szCs w:val="21"/>
          <w:lang w:val="en-US"/>
        </w:rPr>
        <w:t xml:space="preserve">Civilizations and Forms of </w:t>
      </w:r>
      <w:r>
        <w:rPr>
          <w:b/>
          <w:color w:val="000000"/>
          <w:sz w:val="21"/>
          <w:szCs w:val="21"/>
          <w:lang w:val="en-US"/>
        </w:rPr>
        <w:t>K</w:t>
      </w:r>
      <w:r>
        <w:rPr>
          <w:b/>
          <w:color w:val="000000"/>
          <w:sz w:val="21"/>
          <w:szCs w:val="21"/>
          <w:lang w:val="en-US"/>
        </w:rPr>
        <w:t>nowledge Department</w:t>
      </w:r>
    </w:p>
    <w:p xmlns:wp14="http://schemas.microsoft.com/office/word/2010/wordml" w14:paraId="3DD80289" wp14:textId="77777777">
      <w:pPr>
        <w:pStyle w:val="Standard"/>
        <w:jc w:val="both"/>
        <w:rPr/>
      </w:pPr>
      <w:r>
        <w:rPr>
          <w:b/>
          <w:color w:val="000000"/>
          <w:sz w:val="21"/>
          <w:szCs w:val="21"/>
          <w:lang w:val="en-US"/>
        </w:rPr>
        <w:tab/>
      </w:r>
      <w:r>
        <w:rPr>
          <w:b/>
          <w:color w:val="000000"/>
          <w:sz w:val="21"/>
          <w:szCs w:val="21"/>
          <w:lang w:val="en-US"/>
        </w:rPr>
        <w:tab/>
      </w:r>
      <w:r>
        <w:rPr>
          <w:b/>
          <w:color w:val="000000"/>
          <w:sz w:val="21"/>
          <w:szCs w:val="21"/>
          <w:lang w:val="en-US"/>
        </w:rPr>
        <w:tab/>
      </w:r>
      <w:r>
        <w:rPr>
          <w:b/>
          <w:color w:val="000000"/>
          <w:sz w:val="21"/>
          <w:szCs w:val="21"/>
          <w:lang w:val="en-US"/>
        </w:rPr>
        <w:tab/>
      </w:r>
      <w:r>
        <w:rPr>
          <w:b/>
          <w:color w:val="000000"/>
          <w:sz w:val="21"/>
          <w:szCs w:val="21"/>
          <w:lang w:val="en-US"/>
        </w:rPr>
        <w:tab/>
      </w:r>
      <w:r>
        <w:rPr>
          <w:b/>
          <w:color w:val="000000"/>
          <w:sz w:val="21"/>
          <w:szCs w:val="21"/>
          <w:lang w:val="en-US"/>
        </w:rPr>
        <w:tab/>
      </w:r>
      <w:r>
        <w:rPr>
          <w:b/>
          <w:color w:val="000000"/>
          <w:sz w:val="21"/>
          <w:szCs w:val="21"/>
          <w:lang w:val="en-US"/>
        </w:rPr>
        <w:tab/>
      </w:r>
      <w:r>
        <w:rPr>
          <w:color w:val="000000"/>
          <w:sz w:val="21"/>
          <w:szCs w:val="21"/>
          <w:lang w:val="en-US"/>
        </w:rPr>
        <w:t>Via Trieste, 40</w:t>
      </w:r>
    </w:p>
    <w:p xmlns:wp14="http://schemas.microsoft.com/office/word/2010/wordml" w14:paraId="1B58DEDC" wp14:textId="77777777">
      <w:pPr>
        <w:pStyle w:val="Standard"/>
        <w:jc w:val="both"/>
        <w:rPr/>
      </w:pPr>
      <w:r>
        <w:rPr>
          <w:color w:val="000000"/>
          <w:sz w:val="21"/>
          <w:szCs w:val="21"/>
          <w:lang w:val="en-US"/>
        </w:rPr>
        <w:tab/>
      </w:r>
      <w:r>
        <w:rPr>
          <w:color w:val="000000"/>
          <w:sz w:val="21"/>
          <w:szCs w:val="21"/>
          <w:lang w:val="en-US"/>
        </w:rPr>
        <w:tab/>
      </w:r>
      <w:r>
        <w:rPr>
          <w:color w:val="000000"/>
          <w:sz w:val="21"/>
          <w:szCs w:val="21"/>
          <w:lang w:val="en-US"/>
        </w:rPr>
        <w:tab/>
      </w:r>
      <w:r>
        <w:rPr>
          <w:color w:val="000000"/>
          <w:sz w:val="21"/>
          <w:szCs w:val="21"/>
          <w:lang w:val="en-US"/>
        </w:rPr>
        <w:tab/>
      </w:r>
      <w:r>
        <w:rPr>
          <w:color w:val="000000"/>
          <w:sz w:val="21"/>
          <w:szCs w:val="21"/>
          <w:lang w:val="en-US"/>
        </w:rPr>
        <w:tab/>
      </w:r>
      <w:r>
        <w:rPr>
          <w:color w:val="000000"/>
          <w:sz w:val="21"/>
          <w:szCs w:val="21"/>
          <w:lang w:val="en-US"/>
        </w:rPr>
        <w:tab/>
      </w:r>
      <w:r>
        <w:rPr>
          <w:color w:val="000000"/>
          <w:sz w:val="21"/>
          <w:szCs w:val="21"/>
          <w:lang w:val="en-US"/>
        </w:rPr>
        <w:tab/>
      </w:r>
      <w:r>
        <w:rPr>
          <w:b/>
          <w:bCs/>
          <w:color w:val="000000"/>
          <w:sz w:val="21"/>
          <w:szCs w:val="21"/>
          <w:lang w:val="en-US"/>
        </w:rPr>
        <w:t xml:space="preserve">56126 </w:t>
      </w:r>
      <w:r>
        <w:rPr>
          <w:b/>
          <w:color w:val="000000"/>
          <w:sz w:val="21"/>
          <w:szCs w:val="21"/>
          <w:lang w:val="en-US"/>
        </w:rPr>
        <w:t>PISA PI</w:t>
      </w:r>
    </w:p>
    <w:p xmlns:wp14="http://schemas.microsoft.com/office/word/2010/wordml" w14:paraId="672A6659" wp14:textId="77777777">
      <w:pPr>
        <w:pStyle w:val="Standard"/>
        <w:jc w:val="center"/>
        <w:rPr>
          <w:b/>
          <w:b/>
          <w:color w:val="000000"/>
          <w:sz w:val="21"/>
          <w:szCs w:val="21"/>
          <w:lang w:val="en-US"/>
        </w:rPr>
      </w:pPr>
      <w:r>
        <w:rPr>
          <w:b/>
          <w:color w:val="000000"/>
          <w:sz w:val="21"/>
          <w:szCs w:val="21"/>
          <w:lang w:val="en-US"/>
        </w:rPr>
      </w:r>
    </w:p>
    <w:p xmlns:wp14="http://schemas.microsoft.com/office/word/2010/wordml" w14:paraId="40AF5D85" wp14:textId="77777777">
      <w:pPr>
        <w:pStyle w:val="Standard"/>
        <w:jc w:val="both"/>
        <w:rPr>
          <w:b/>
          <w:b/>
          <w:color w:val="000000"/>
          <w:sz w:val="21"/>
          <w:szCs w:val="21"/>
          <w:lang w:val="en-US"/>
        </w:rPr>
      </w:pPr>
      <w:r>
        <w:rPr>
          <w:b/>
          <w:color w:val="000000"/>
          <w:sz w:val="21"/>
          <w:szCs w:val="21"/>
          <w:lang w:val="en-US"/>
        </w:rPr>
        <w:t>RE: Request for publication</w:t>
      </w:r>
    </w:p>
    <w:p xmlns:wp14="http://schemas.microsoft.com/office/word/2010/wordml" w14:paraId="0A37501D" wp14:textId="77777777">
      <w:pPr>
        <w:pStyle w:val="Standard"/>
        <w:jc w:val="both"/>
        <w:rPr>
          <w:color w:val="000000"/>
          <w:sz w:val="21"/>
          <w:szCs w:val="21"/>
          <w:lang w:val="en-US"/>
        </w:rPr>
      </w:pPr>
      <w:r>
        <w:rPr>
          <w:color w:val="000000"/>
          <w:sz w:val="21"/>
          <w:szCs w:val="21"/>
          <w:lang w:val="en-US"/>
        </w:rPr>
      </w:r>
    </w:p>
    <w:p xmlns:wp14="http://schemas.microsoft.com/office/word/2010/wordml" w14:paraId="46B8A3D0" wp14:textId="77777777">
      <w:pPr>
        <w:pStyle w:val="Standard"/>
        <w:jc w:val="both"/>
        <w:rPr>
          <w:color w:val="000000"/>
          <w:sz w:val="21"/>
          <w:szCs w:val="21"/>
          <w:lang w:val="en-US"/>
        </w:rPr>
      </w:pPr>
      <w:r>
        <w:rPr>
          <w:color w:val="000000"/>
          <w:sz w:val="21"/>
          <w:szCs w:val="21"/>
          <w:lang w:val="en-US"/>
        </w:rPr>
        <w:t>I the undersigned ____________________________________ born on ________________ in ___________________________ resident in __________________________________________, via/</w:t>
      </w:r>
      <w:r>
        <w:rPr>
          <w:color w:val="000000"/>
          <w:sz w:val="21"/>
          <w:szCs w:val="21"/>
          <w:lang w:val="en-US"/>
        </w:rPr>
        <w:t>piazza</w:t>
      </w:r>
      <w:r>
        <w:rPr>
          <w:color w:val="000000"/>
          <w:sz w:val="21"/>
          <w:szCs w:val="21"/>
          <w:lang w:val="en-US"/>
        </w:rPr>
        <w:t xml:space="preserve"> ____________________________________________ n. _________ ZIP Code _____________________</w:t>
      </w:r>
    </w:p>
    <w:p xmlns:wp14="http://schemas.microsoft.com/office/word/2010/wordml" w14:paraId="5DAB6C7B" wp14:textId="77777777">
      <w:pPr>
        <w:pStyle w:val="Standard"/>
        <w:jc w:val="both"/>
        <w:rPr>
          <w:color w:val="000000"/>
          <w:sz w:val="21"/>
          <w:szCs w:val="21"/>
          <w:lang w:val="en-US"/>
        </w:rPr>
      </w:pPr>
      <w:r>
        <w:rPr>
          <w:color w:val="000000"/>
          <w:sz w:val="21"/>
          <w:szCs w:val="21"/>
          <w:lang w:val="en-US"/>
        </w:rPr>
      </w:r>
    </w:p>
    <w:p xmlns:wp14="http://schemas.microsoft.com/office/word/2010/wordml" w14:paraId="41F9748D" wp14:textId="77777777">
      <w:pPr>
        <w:pStyle w:val="Standard"/>
        <w:ind w:left="720" w:right="0" w:hanging="720"/>
        <w:jc w:val="both"/>
        <w:rPr/>
      </w:pPr>
      <w:r>
        <w:rPr>
          <w:rFonts w:ascii="DejaVu Sans" w:hAnsi="DejaVu Sans" w:eastAsia="DejaVu Sans" w:cs="DejaVu Sans"/>
          <w:bCs/>
          <w:lang w:val="en-US"/>
        </w:rPr>
        <w:t>☐</w:t>
      </w:r>
      <w:r>
        <w:rPr>
          <w:bCs/>
          <w:lang w:val="en-US"/>
        </w:rPr>
        <w:t xml:space="preserve"> </w:t>
      </w:r>
      <w:r>
        <w:rPr>
          <w:bCs/>
          <w:lang w:val="en-US"/>
        </w:rPr>
        <w:tab/>
      </w:r>
      <w:r>
        <w:rPr>
          <w:bCs/>
          <w:lang w:val="en-US"/>
        </w:rPr>
        <w:t>owner of the property where the excavations have taken place,</w:t>
      </w:r>
    </w:p>
    <w:p xmlns:wp14="http://schemas.microsoft.com/office/word/2010/wordml" w14:paraId="12BE5E15" wp14:textId="77777777">
      <w:pPr>
        <w:pStyle w:val="Standard"/>
        <w:ind w:left="720" w:right="0" w:hanging="720"/>
        <w:jc w:val="both"/>
        <w:rPr/>
      </w:pPr>
      <w:r>
        <w:rPr>
          <w:rFonts w:ascii="DejaVu Sans" w:hAnsi="DejaVu Sans" w:eastAsia="DejaVu Sans" w:cs="DejaVu Sans"/>
          <w:bCs/>
          <w:lang w:val="en-US"/>
        </w:rPr>
        <w:t xml:space="preserve">☐ </w:t>
      </w:r>
      <w:r>
        <w:rPr>
          <w:rFonts w:ascii="DejaVu Sans" w:hAnsi="DejaVu Sans" w:eastAsia="DejaVu Sans" w:cs="DejaVu Sans"/>
          <w:bCs/>
          <w:lang w:val="en-US"/>
        </w:rPr>
        <w:tab/>
      </w:r>
      <w:r>
        <w:rPr>
          <w:rFonts w:eastAsia="Times New Roman" w:cs="Times New Roman"/>
          <w:bCs/>
          <w:kern w:val="2"/>
          <w:sz w:val="24"/>
          <w:szCs w:val="24"/>
          <w:lang w:val="en-US" w:eastAsia="it-IT"/>
        </w:rPr>
        <w:t>user of the property where the excavations have taken place</w:t>
      </w:r>
      <w:r>
        <w:rPr>
          <w:rFonts w:eastAsia="Times New Roman" w:cs="Times New Roman"/>
          <w:bCs/>
          <w:color w:val="000000"/>
          <w:kern w:val="2"/>
          <w:sz w:val="21"/>
          <w:szCs w:val="21"/>
          <w:lang w:val="en-US" w:eastAsia="it-IT"/>
        </w:rPr>
        <w:t>,</w:t>
      </w:r>
    </w:p>
    <w:p xmlns:wp14="http://schemas.microsoft.com/office/word/2010/wordml" w14:paraId="711A0B09" wp14:textId="77777777">
      <w:pPr>
        <w:pStyle w:val="Standard"/>
        <w:ind w:left="720" w:right="0" w:hanging="720"/>
        <w:jc w:val="both"/>
        <w:rPr/>
      </w:pPr>
      <w:r>
        <w:rPr>
          <w:rFonts w:ascii="DejaVu Sans" w:hAnsi="DejaVu Sans" w:eastAsia="DejaVu Sans" w:cs="DejaVu Sans"/>
          <w:bCs/>
          <w:lang w:val="en-US"/>
        </w:rPr>
        <w:t>☐</w:t>
      </w:r>
      <w:r>
        <w:rPr>
          <w:bCs/>
          <w:lang w:val="en-US"/>
        </w:rPr>
        <w:t xml:space="preserve"> </w:t>
      </w:r>
      <w:r>
        <w:rPr>
          <w:bCs/>
          <w:lang w:val="en-US"/>
        </w:rPr>
        <w:tab/>
      </w:r>
      <w:r>
        <w:rPr>
          <w:bCs/>
          <w:lang w:val="en-US"/>
        </w:rPr>
        <w:t>client requesting the excavatio</w:t>
      </w:r>
      <w:r>
        <w:rPr>
          <w:bCs/>
          <w:shd w:val="clear" w:fill="auto"/>
          <w:lang w:val="en-US"/>
        </w:rPr>
        <w:t>n</w:t>
      </w:r>
      <w:r>
        <w:rPr>
          <w:bCs/>
          <w:shd w:val="clear" w:fill="auto"/>
          <w:lang w:val="en-US"/>
        </w:rPr>
        <w:t>,</w:t>
      </w:r>
    </w:p>
    <w:p xmlns:wp14="http://schemas.microsoft.com/office/word/2010/wordml" w14:paraId="3B1FA23F" wp14:textId="77777777">
      <w:pPr>
        <w:pStyle w:val="Standard"/>
        <w:ind w:left="720" w:right="0" w:hanging="720"/>
        <w:jc w:val="both"/>
        <w:rPr/>
      </w:pPr>
      <w:r>
        <w:rPr>
          <w:rFonts w:ascii="DejaVu Sans" w:hAnsi="DejaVu Sans" w:eastAsia="DejaVu Sans" w:cs="DejaVu Sans"/>
          <w:bCs/>
          <w:lang w:val="en-US"/>
        </w:rPr>
        <w:t>☐</w:t>
      </w:r>
      <w:r>
        <w:rPr>
          <w:bCs/>
          <w:lang w:val="en-US"/>
        </w:rPr>
        <w:t xml:space="preserve"> </w:t>
      </w:r>
      <w:r>
        <w:rPr>
          <w:bCs/>
          <w:lang w:val="en-US"/>
        </w:rPr>
        <w:tab/>
      </w:r>
      <w:r>
        <w:rPr>
          <w:bCs/>
          <w:lang w:val="en-US"/>
        </w:rPr>
        <w:t>owner of the company which has performed the excavation,</w:t>
      </w:r>
    </w:p>
    <w:p xmlns:wp14="http://schemas.microsoft.com/office/word/2010/wordml" w14:paraId="6DB97A76" wp14:textId="77777777">
      <w:pPr>
        <w:pStyle w:val="Standard"/>
        <w:ind w:left="720" w:right="0" w:hanging="720"/>
        <w:jc w:val="both"/>
        <w:rPr/>
      </w:pPr>
      <w:r>
        <w:rPr>
          <w:rFonts w:ascii="DejaVu Sans" w:hAnsi="DejaVu Sans" w:eastAsia="DejaVu Sans" w:cs="DejaVu Sans"/>
          <w:bCs/>
          <w:lang w:val="en-US"/>
        </w:rPr>
        <w:t>☐</w:t>
      </w:r>
      <w:r>
        <w:rPr>
          <w:bCs/>
          <w:lang w:val="en-US"/>
        </w:rPr>
        <w:t xml:space="preserve"> </w:t>
      </w:r>
      <w:r>
        <w:rPr>
          <w:bCs/>
          <w:lang w:val="en-US"/>
        </w:rPr>
        <w:tab/>
      </w:r>
      <w:r>
        <w:rPr>
          <w:bCs/>
          <w:lang w:val="en-US"/>
        </w:rPr>
        <w:t>director of the excavation / scientific director,</w:t>
      </w:r>
    </w:p>
    <w:p xmlns:wp14="http://schemas.microsoft.com/office/word/2010/wordml" w14:paraId="6DD3CFC4" wp14:textId="77777777">
      <w:pPr>
        <w:pStyle w:val="Standard"/>
        <w:ind w:left="720" w:right="0" w:hanging="720"/>
        <w:jc w:val="both"/>
        <w:rPr/>
      </w:pPr>
      <w:r>
        <w:rPr>
          <w:rFonts w:ascii="DejaVu Sans" w:hAnsi="DejaVu Sans" w:eastAsia="DejaVu Sans" w:cs="DejaVu Sans"/>
          <w:bCs/>
          <w:lang w:val="en-US"/>
        </w:rPr>
        <w:t>☐</w:t>
      </w:r>
      <w:r>
        <w:rPr>
          <w:bCs/>
          <w:lang w:val="en-US"/>
        </w:rPr>
        <w:t xml:space="preserve"> </w:t>
      </w:r>
      <w:r>
        <w:rPr>
          <w:bCs/>
          <w:lang w:val="en-US"/>
        </w:rPr>
        <w:tab/>
      </w:r>
      <w:r>
        <w:rPr>
          <w:bCs/>
          <w:lang w:val="en-US"/>
        </w:rPr>
        <w:t xml:space="preserve">officer of the </w:t>
      </w:r>
      <w:r>
        <w:rPr>
          <w:bCs/>
          <w:lang w:val="en-US"/>
        </w:rPr>
        <w:t>Superintendency</w:t>
      </w:r>
      <w:r>
        <w:rPr>
          <w:bCs/>
          <w:lang w:val="en-US"/>
        </w:rPr>
        <w:t>,</w:t>
      </w:r>
    </w:p>
    <w:p xmlns:wp14="http://schemas.microsoft.com/office/word/2010/wordml" w14:paraId="282303FE" wp14:textId="77777777">
      <w:pPr>
        <w:pStyle w:val="Standard"/>
        <w:ind w:left="720" w:right="0" w:hanging="720"/>
        <w:jc w:val="both"/>
        <w:rPr>
          <w:shd w:val="clear" w:fill="auto"/>
        </w:rPr>
      </w:pPr>
      <w:r>
        <w:rPr>
          <w:rFonts w:ascii="DejaVu Sans" w:hAnsi="DejaVu Sans" w:eastAsia="DejaVu Sans" w:cs="DejaVu Sans"/>
          <w:bCs/>
          <w:shd w:val="clear" w:fill="auto"/>
          <w:lang w:val="en-US"/>
        </w:rPr>
        <w:t>☐</w:t>
      </w:r>
      <w:r>
        <w:rPr>
          <w:bCs/>
          <w:shd w:val="clear" w:fill="auto"/>
          <w:lang w:val="en-US"/>
        </w:rPr>
        <w:t xml:space="preserve"> </w:t>
      </w:r>
      <w:r>
        <w:rPr>
          <w:bCs/>
          <w:shd w:val="clear" w:fill="auto"/>
          <w:lang w:val="en-US"/>
        </w:rPr>
        <w:tab/>
      </w:r>
      <w:r>
        <w:rPr>
          <w:bCs/>
          <w:shd w:val="clear" w:fill="auto"/>
          <w:lang w:val="en-US"/>
        </w:rPr>
        <w:t>excavation licensee,</w:t>
      </w:r>
    </w:p>
    <w:p xmlns:wp14="http://schemas.microsoft.com/office/word/2010/wordml" w14:paraId="7583F9ED" wp14:textId="77777777">
      <w:pPr>
        <w:pStyle w:val="Standard"/>
        <w:ind w:left="720" w:right="0" w:hanging="720"/>
        <w:jc w:val="both"/>
        <w:rPr>
          <w:shd w:val="clear" w:fill="auto"/>
        </w:rPr>
      </w:pPr>
      <w:r>
        <w:rPr>
          <w:rFonts w:ascii="DejaVu Sans" w:hAnsi="DejaVu Sans" w:eastAsia="DejaVu Sans" w:cs="DejaVu Sans"/>
          <w:bCs/>
          <w:shd w:val="clear" w:fill="auto"/>
          <w:lang w:val="en-US"/>
        </w:rPr>
        <w:t>☐</w:t>
      </w:r>
      <w:r>
        <w:rPr>
          <w:bCs/>
          <w:shd w:val="clear" w:fill="auto"/>
          <w:lang w:val="en-US"/>
        </w:rPr>
        <w:t xml:space="preserve"> </w:t>
      </w:r>
      <w:r>
        <w:rPr>
          <w:bCs/>
          <w:shd w:val="clear" w:fill="auto"/>
          <w:lang w:val="en-US"/>
        </w:rPr>
        <w:tab/>
      </w:r>
      <w:r>
        <w:rPr>
          <w:bCs/>
          <w:shd w:val="clear" w:fill="auto"/>
          <w:lang w:val="en-US"/>
        </w:rPr>
        <w:t>associate researcher</w:t>
      </w:r>
    </w:p>
    <w:p xmlns:wp14="http://schemas.microsoft.com/office/word/2010/wordml" w14:paraId="62E80B5A" wp14:textId="77777777">
      <w:pPr>
        <w:pStyle w:val="Standard"/>
        <w:jc w:val="center"/>
        <w:rPr>
          <w:b/>
          <w:b/>
          <w:bCs/>
          <w:color w:val="000000"/>
          <w:sz w:val="21"/>
          <w:szCs w:val="21"/>
          <w:lang w:val="en-US"/>
        </w:rPr>
      </w:pPr>
      <w:r>
        <w:rPr>
          <w:b/>
          <w:bCs/>
          <w:color w:val="000000"/>
          <w:sz w:val="21"/>
          <w:szCs w:val="21"/>
          <w:lang w:val="en-US"/>
        </w:rPr>
        <w:t>DECLARE</w:t>
      </w:r>
    </w:p>
    <w:p xmlns:wp14="http://schemas.microsoft.com/office/word/2010/wordml" w14:paraId="0DCA34E4" wp14:textId="77777777">
      <w:pPr>
        <w:pStyle w:val="Standard"/>
        <w:jc w:val="both"/>
        <w:rPr>
          <w:color w:val="000000"/>
          <w:sz w:val="21"/>
          <w:szCs w:val="21"/>
          <w:lang w:val="en-US"/>
        </w:rPr>
      </w:pPr>
      <w:r>
        <w:rPr>
          <w:color w:val="000000"/>
          <w:sz w:val="21"/>
          <w:szCs w:val="21"/>
          <w:lang w:val="en-US"/>
        </w:rPr>
        <w:t xml:space="preserve">according to art. 46 Presidential decree (D.P.R.)  445/2000, aware of the civil and criminal liability in case of false  </w:t>
      </w:r>
      <w:r>
        <w:rPr>
          <w:color w:val="000000"/>
          <w:sz w:val="21"/>
          <w:szCs w:val="21"/>
          <w:lang w:val="en-US"/>
        </w:rPr>
        <w:t>statements, pursuant to art</w:t>
      </w:r>
      <w:r>
        <w:rPr>
          <w:color w:val="000000"/>
          <w:sz w:val="21"/>
          <w:szCs w:val="21"/>
          <w:lang w:val="en-US"/>
        </w:rPr>
        <w:t xml:space="preserve">. 76 Presidential Decree (D.P.R.) 445/2000 </w:t>
      </w:r>
      <w:r>
        <w:rPr>
          <w:color w:val="000000"/>
          <w:sz w:val="21"/>
          <w:szCs w:val="21"/>
          <w:lang w:val="en-US"/>
        </w:rPr>
        <w:t>as well</w:t>
      </w:r>
      <w:r>
        <w:rPr>
          <w:color w:val="000000"/>
          <w:sz w:val="21"/>
          <w:szCs w:val="21"/>
          <w:lang w:val="en-US"/>
        </w:rPr>
        <w:t>, that the personal data above mentioned are true and complete;</w:t>
      </w:r>
    </w:p>
    <w:p xmlns:wp14="http://schemas.microsoft.com/office/word/2010/wordml" w14:paraId="26F3A480" wp14:textId="77777777">
      <w:pPr>
        <w:pStyle w:val="Standard"/>
        <w:jc w:val="center"/>
        <w:rPr>
          <w:b/>
          <w:b/>
          <w:bCs/>
          <w:color w:val="000000"/>
          <w:sz w:val="21"/>
          <w:szCs w:val="21"/>
          <w:lang w:val="en-US"/>
        </w:rPr>
      </w:pPr>
      <w:r>
        <w:rPr>
          <w:b/>
          <w:bCs/>
          <w:color w:val="000000"/>
          <w:sz w:val="21"/>
          <w:szCs w:val="21"/>
          <w:lang w:val="en-US"/>
        </w:rPr>
        <w:t xml:space="preserve">AND </w:t>
      </w:r>
      <w:r>
        <w:rPr>
          <w:b/>
          <w:bCs/>
          <w:color w:val="000000"/>
          <w:sz w:val="21"/>
          <w:szCs w:val="21"/>
          <w:lang w:val="en-US"/>
        </w:rPr>
        <w:t>GIVE MY CONSENT and AGREE</w:t>
      </w:r>
    </w:p>
    <w:p xmlns:wp14="http://schemas.microsoft.com/office/word/2010/wordml" w14:paraId="76BE18D8" wp14:textId="77777777">
      <w:pPr>
        <w:pStyle w:val="Standard"/>
        <w:jc w:val="both"/>
        <w:rPr/>
      </w:pPr>
      <w:r>
        <w:rPr>
          <w:color w:val="000000"/>
          <w:sz w:val="21"/>
          <w:szCs w:val="21"/>
          <w:lang w:val="en-US"/>
        </w:rPr>
        <w:t>that the University of Pisa (here</w:t>
      </w:r>
      <w:r>
        <w:rPr>
          <w:color w:val="000000"/>
          <w:sz w:val="21"/>
          <w:szCs w:val="21"/>
          <w:lang w:val="en-US"/>
        </w:rPr>
        <w:t>in</w:t>
      </w:r>
      <w:r>
        <w:rPr>
          <w:color w:val="000000"/>
          <w:sz w:val="21"/>
          <w:szCs w:val="21"/>
          <w:lang w:val="en-US"/>
        </w:rPr>
        <w:t>after referred to as</w:t>
      </w:r>
      <w:r>
        <w:rPr>
          <w:b/>
          <w:bCs/>
          <w:color w:val="000000"/>
          <w:sz w:val="21"/>
          <w:szCs w:val="21"/>
          <w:lang w:val="en-US"/>
        </w:rPr>
        <w:t xml:space="preserve"> “University”</w:t>
      </w:r>
      <w:r>
        <w:rPr>
          <w:color w:val="000000"/>
          <w:sz w:val="21"/>
          <w:szCs w:val="21"/>
          <w:lang w:val="en-US"/>
        </w:rPr>
        <w:t xml:space="preserve">) </w:t>
      </w:r>
      <w:r>
        <w:rPr>
          <w:color w:val="000000"/>
          <w:sz w:val="21"/>
          <w:szCs w:val="21"/>
          <w:lang w:val="en-US"/>
        </w:rPr>
        <w:t xml:space="preserve">proceed </w:t>
      </w:r>
      <w:r>
        <w:rPr>
          <w:color w:val="000000"/>
          <w:sz w:val="21"/>
          <w:szCs w:val="21"/>
          <w:lang w:val="en-US"/>
        </w:rPr>
        <w:t xml:space="preserve">with the </w:t>
      </w:r>
      <w:r>
        <w:rPr>
          <w:i/>
          <w:iCs/>
          <w:color w:val="000000"/>
          <w:sz w:val="21"/>
          <w:szCs w:val="21"/>
          <w:lang w:val="en-US"/>
        </w:rPr>
        <w:t>on-line</w:t>
      </w:r>
      <w:r>
        <w:rPr>
          <w:color w:val="000000"/>
          <w:sz w:val="21"/>
          <w:szCs w:val="21"/>
          <w:lang w:val="en-US"/>
        </w:rPr>
        <w:t xml:space="preserve"> publication</w:t>
      </w:r>
      <w:r>
        <w:rPr>
          <w:i/>
          <w:iCs/>
          <w:color w:val="000000"/>
          <w:sz w:val="21"/>
          <w:szCs w:val="21"/>
          <w:lang w:val="en-US"/>
        </w:rPr>
        <w:t xml:space="preserve"> </w:t>
      </w:r>
      <w:r>
        <w:rPr>
          <w:b w:val="false"/>
          <w:bCs w:val="false"/>
          <w:i w:val="false"/>
          <w:iCs w:val="false"/>
          <w:color w:val="000000"/>
          <w:sz w:val="21"/>
          <w:szCs w:val="21"/>
          <w:lang w:val="en-US"/>
        </w:rPr>
        <w:t>of</w:t>
      </w:r>
      <w:r>
        <w:rPr>
          <w:i/>
          <w:iCs/>
          <w:color w:val="000000"/>
          <w:sz w:val="21"/>
          <w:szCs w:val="21"/>
          <w:lang w:val="en-US"/>
        </w:rPr>
        <w:t xml:space="preserve"> </w:t>
      </w:r>
      <w:r>
        <w:rPr>
          <w:i w:val="false"/>
          <w:iCs w:val="false"/>
          <w:color w:val="000000"/>
          <w:sz w:val="21"/>
          <w:szCs w:val="21"/>
          <w:lang w:val="en-US"/>
        </w:rPr>
        <w:t xml:space="preserve">my personal data </w:t>
      </w:r>
      <w:r>
        <w:rPr>
          <w:color w:val="000000"/>
          <w:sz w:val="21"/>
          <w:szCs w:val="21"/>
          <w:lang w:val="en-US"/>
        </w:rPr>
        <w:t xml:space="preserve">in the web portal </w:t>
      </w:r>
      <w:r>
        <w:rPr>
          <w:color w:val="000000"/>
          <w:sz w:val="21"/>
          <w:szCs w:val="21"/>
          <w:lang w:val="en-US"/>
        </w:rPr>
        <w:t xml:space="preserve">Mappa </w:t>
      </w:r>
      <w:r>
        <w:rPr>
          <w:color w:val="000000"/>
          <w:sz w:val="21"/>
          <w:szCs w:val="21"/>
          <w:lang w:val="en-US"/>
        </w:rPr>
        <w:t>Open Data (here</w:t>
      </w:r>
      <w:r>
        <w:rPr>
          <w:color w:val="000000"/>
          <w:sz w:val="21"/>
          <w:szCs w:val="21"/>
          <w:lang w:val="en-US"/>
        </w:rPr>
        <w:t>in</w:t>
      </w:r>
      <w:r>
        <w:rPr>
          <w:color w:val="000000"/>
          <w:sz w:val="21"/>
          <w:szCs w:val="21"/>
          <w:lang w:val="en-US"/>
        </w:rPr>
        <w:t xml:space="preserve">after referred to as  </w:t>
      </w:r>
      <w:r>
        <w:rPr>
          <w:b/>
          <w:bCs/>
          <w:color w:val="000000"/>
          <w:sz w:val="21"/>
          <w:szCs w:val="21"/>
          <w:lang w:val="en-US"/>
        </w:rPr>
        <w:t>“MOD”</w:t>
      </w:r>
      <w:r>
        <w:rPr>
          <w:color w:val="000000"/>
          <w:sz w:val="21"/>
          <w:szCs w:val="21"/>
          <w:lang w:val="en-US"/>
        </w:rPr>
        <w:t xml:space="preserve">), </w:t>
      </w:r>
      <w:r>
        <w:rPr>
          <w:color w:val="000000"/>
          <w:sz w:val="21"/>
          <w:szCs w:val="21"/>
          <w:lang w:val="en-US"/>
        </w:rPr>
        <w:t>managed</w:t>
      </w:r>
      <w:r>
        <w:rPr>
          <w:color w:val="000000"/>
          <w:sz w:val="21"/>
          <w:szCs w:val="21"/>
          <w:lang w:val="en-US"/>
        </w:rPr>
        <w:t xml:space="preserve"> by the University itself as part of its institutional </w:t>
      </w:r>
      <w:r>
        <w:rPr>
          <w:color w:val="000000"/>
          <w:sz w:val="21"/>
          <w:szCs w:val="21"/>
          <w:lang w:val="en-US"/>
        </w:rPr>
        <w:t>objectives</w:t>
      </w:r>
      <w:r>
        <w:rPr>
          <w:color w:val="000000"/>
          <w:sz w:val="21"/>
          <w:szCs w:val="21"/>
          <w:lang w:val="en-US"/>
        </w:rPr>
        <w:t xml:space="preserve"> of research and </w:t>
      </w:r>
      <w:r>
        <w:rPr>
          <w:color w:val="000000"/>
          <w:sz w:val="21"/>
          <w:szCs w:val="21"/>
          <w:lang w:val="en-US"/>
        </w:rPr>
        <w:t>dis</w:t>
      </w:r>
      <w:r>
        <w:rPr>
          <w:color w:val="000000"/>
          <w:sz w:val="21"/>
          <w:szCs w:val="21"/>
          <w:lang w:val="en-US"/>
        </w:rPr>
        <w:t>closure</w:t>
      </w:r>
      <w:r>
        <w:rPr>
          <w:color w:val="000000"/>
          <w:sz w:val="21"/>
          <w:szCs w:val="21"/>
          <w:lang w:val="en-US"/>
        </w:rPr>
        <w:t xml:space="preserve"> of data related to </w:t>
      </w:r>
      <w:r>
        <w:rPr>
          <w:i w:val="false"/>
          <w:iCs w:val="false"/>
          <w:color w:val="000000"/>
          <w:sz w:val="21"/>
          <w:szCs w:val="21"/>
          <w:lang w:val="en-US"/>
        </w:rPr>
        <w:t>cultural heritage</w:t>
      </w:r>
      <w:r>
        <w:rPr>
          <w:i w:val="false"/>
          <w:iCs w:val="false"/>
          <w:color w:val="000000"/>
          <w:sz w:val="21"/>
          <w:szCs w:val="21"/>
          <w:lang w:val="en-US"/>
        </w:rPr>
        <w:t xml:space="preserve"> </w:t>
      </w:r>
      <w:r>
        <w:rPr>
          <w:i w:val="false"/>
          <w:iCs w:val="false"/>
          <w:color w:val="000000"/>
          <w:sz w:val="21"/>
          <w:szCs w:val="21"/>
          <w:lang w:val="en-US"/>
        </w:rPr>
        <w:t>(here</w:t>
      </w:r>
      <w:r>
        <w:rPr>
          <w:i w:val="false"/>
          <w:iCs w:val="false"/>
          <w:color w:val="000000"/>
          <w:sz w:val="21"/>
          <w:szCs w:val="21"/>
          <w:lang w:val="en-US"/>
        </w:rPr>
        <w:t>in</w:t>
      </w:r>
      <w:r>
        <w:rPr>
          <w:i w:val="false"/>
          <w:iCs w:val="false"/>
          <w:color w:val="000000"/>
          <w:sz w:val="21"/>
          <w:szCs w:val="21"/>
          <w:lang w:val="en-US"/>
        </w:rPr>
        <w:t xml:space="preserve">after referred to as </w:t>
      </w:r>
      <w:r>
        <w:rPr>
          <w:b/>
          <w:bCs/>
          <w:i w:val="false"/>
          <w:iCs w:val="false"/>
          <w:color w:val="000000"/>
          <w:sz w:val="21"/>
          <w:szCs w:val="21"/>
          <w:lang w:val="en-US"/>
        </w:rPr>
        <w:t>“</w:t>
      </w:r>
      <w:r>
        <w:rPr>
          <w:b/>
          <w:bCs/>
          <w:i w:val="false"/>
          <w:iCs w:val="false"/>
          <w:color w:val="000000"/>
          <w:sz w:val="21"/>
          <w:szCs w:val="21"/>
          <w:lang w:val="en-US"/>
        </w:rPr>
        <w:t>Objective</w:t>
      </w:r>
      <w:r>
        <w:rPr>
          <w:b/>
          <w:bCs/>
          <w:i w:val="false"/>
          <w:iCs w:val="false"/>
          <w:color w:val="000000"/>
          <w:sz w:val="21"/>
          <w:szCs w:val="21"/>
          <w:lang w:val="en-US"/>
        </w:rPr>
        <w:t>”</w:t>
      </w:r>
      <w:r>
        <w:rPr>
          <w:i w:val="false"/>
          <w:iCs w:val="false"/>
          <w:color w:val="000000"/>
          <w:sz w:val="21"/>
          <w:szCs w:val="21"/>
          <w:lang w:val="en-US"/>
        </w:rPr>
        <w:t xml:space="preserve">) </w:t>
      </w:r>
      <w:r>
        <w:rPr>
          <w:color w:val="000000"/>
          <w:sz w:val="21"/>
          <w:szCs w:val="21"/>
          <w:lang w:val="en-US"/>
        </w:rPr>
        <w:t xml:space="preserve"> included in the </w:t>
      </w:r>
      <w:r>
        <w:rPr>
          <w:color w:val="000000"/>
          <w:sz w:val="21"/>
          <w:szCs w:val="21"/>
          <w:lang w:val="en-US"/>
        </w:rPr>
        <w:t>resulting documentation made by</w:t>
      </w:r>
      <w:r>
        <w:rPr>
          <w:color w:val="000000"/>
          <w:sz w:val="21"/>
          <w:szCs w:val="21"/>
          <w:shd w:val="clear" w:fill="FFFF00"/>
          <w:lang w:val="en-US"/>
        </w:rPr>
        <w:t xml:space="preserve"> </w:t>
      </w:r>
    </w:p>
    <w:p xmlns:wp14="http://schemas.microsoft.com/office/word/2010/wordml" w14:paraId="1971636C" wp14:textId="77777777">
      <w:pPr>
        <w:pStyle w:val="Standard"/>
        <w:jc w:val="both"/>
        <w:rPr/>
      </w:pPr>
      <w:r>
        <w:rPr>
          <w:color w:val="000000"/>
          <w:sz w:val="21"/>
          <w:szCs w:val="21"/>
          <w:lang w:val="en-US"/>
        </w:rPr>
        <w:t xml:space="preserve">______________________________________born on _________________in ____________________ resident </w:t>
      </w:r>
      <w:r>
        <w:rPr>
          <w:color w:val="000000"/>
          <w:sz w:val="21"/>
          <w:szCs w:val="21"/>
          <w:lang w:val="en-US"/>
        </w:rPr>
        <w:t xml:space="preserve">in </w:t>
      </w:r>
      <w:r>
        <w:rPr>
          <w:color w:val="000000"/>
          <w:sz w:val="21"/>
          <w:szCs w:val="21"/>
          <w:lang w:val="en-US"/>
        </w:rPr>
        <w:t xml:space="preserve">__________________________________, via/piazza _________________________, </w:t>
      </w:r>
      <w:r>
        <w:rPr>
          <w:color w:val="000000"/>
          <w:sz w:val="21"/>
          <w:szCs w:val="21"/>
          <w:lang w:val="en-US"/>
        </w:rPr>
        <w:t>n</w:t>
      </w:r>
      <w:r>
        <w:rPr>
          <w:color w:val="000000"/>
          <w:sz w:val="21"/>
          <w:szCs w:val="21"/>
          <w:lang w:val="en-US"/>
        </w:rPr>
        <w:t>. ____ Zip code_________________</w:t>
      </w:r>
    </w:p>
    <w:p xmlns:wp14="http://schemas.microsoft.com/office/word/2010/wordml" w14:paraId="02EB378F" wp14:textId="77777777">
      <w:pPr>
        <w:pStyle w:val="Standard"/>
        <w:jc w:val="both"/>
        <w:rPr>
          <w:lang w:val="en-US"/>
        </w:rPr>
      </w:pPr>
      <w:r>
        <w:rPr>
          <w:lang w:val="en-US"/>
        </w:rPr>
      </w:r>
    </w:p>
    <w:p xmlns:wp14="http://schemas.microsoft.com/office/word/2010/wordml" w14:paraId="15E0BA23" wp14:textId="77777777">
      <w:pPr>
        <w:pStyle w:val="Standard"/>
        <w:jc w:val="both"/>
        <w:rPr>
          <w:color w:val="000000"/>
          <w:sz w:val="21"/>
          <w:szCs w:val="21"/>
          <w:lang w:val="en-US"/>
        </w:rPr>
      </w:pPr>
      <w:r>
        <w:rPr>
          <w:color w:val="000000"/>
          <w:sz w:val="21"/>
          <w:szCs w:val="21"/>
          <w:lang w:val="en-US"/>
        </w:rPr>
        <w:t xml:space="preserve">in the context of the technical intervention  (INSERT TITLE) </w:t>
      </w:r>
      <w:r>
        <w:rPr>
          <w:color w:val="000000"/>
          <w:sz w:val="21"/>
          <w:szCs w:val="21"/>
          <w:lang w:val="en-US"/>
        </w:rPr>
        <w:t>_____________________________________________________________________________________</w:t>
      </w:r>
    </w:p>
    <w:p xmlns:wp14="http://schemas.microsoft.com/office/word/2010/wordml" w14:paraId="65787A37" wp14:textId="77777777">
      <w:pPr>
        <w:pStyle w:val="Standard"/>
        <w:jc w:val="both"/>
        <w:rPr>
          <w:color w:val="000000"/>
          <w:sz w:val="21"/>
          <w:szCs w:val="21"/>
          <w:lang w:val="en-US"/>
        </w:rPr>
      </w:pPr>
      <w:r>
        <w:rPr>
          <w:color w:val="000000"/>
          <w:sz w:val="21"/>
          <w:szCs w:val="21"/>
          <w:lang w:val="en-US"/>
        </w:rPr>
        <w:t>______________________________________________________________________________________________________________________________________________________________________________________</w:t>
      </w:r>
    </w:p>
    <w:p xmlns:wp14="http://schemas.microsoft.com/office/word/2010/wordml" w14:paraId="6A05A809" wp14:textId="77777777">
      <w:pPr>
        <w:pStyle w:val="Standard"/>
        <w:jc w:val="both"/>
        <w:rPr>
          <w:color w:val="000000"/>
          <w:sz w:val="21"/>
          <w:szCs w:val="21"/>
          <w:lang w:val="en-US"/>
        </w:rPr>
      </w:pPr>
      <w:r>
        <w:rPr>
          <w:color w:val="000000"/>
          <w:sz w:val="21"/>
          <w:szCs w:val="21"/>
          <w:lang w:val="en-US"/>
        </w:rPr>
      </w:r>
    </w:p>
    <w:p xmlns:wp14="http://schemas.microsoft.com/office/word/2010/wordml" w14:paraId="4D14D55A" wp14:textId="77777777">
      <w:pPr>
        <w:pStyle w:val="Standard"/>
        <w:ind w:left="720" w:right="0" w:hanging="720"/>
        <w:jc w:val="both"/>
        <w:rPr/>
      </w:pPr>
      <w:r>
        <w:rPr>
          <w:bCs/>
          <w:color w:val="000000"/>
          <w:sz w:val="21"/>
          <w:szCs w:val="21"/>
          <w:lang w:val="en-US"/>
        </w:rPr>
        <w:t xml:space="preserve">     </w:t>
      </w:r>
      <w:r>
        <w:rPr>
          <w:rFonts w:ascii="DejaVu Sans" w:hAnsi="DejaVu Sans" w:eastAsia="DejaVu Sans" w:cs="DejaVu Sans"/>
          <w:bCs/>
          <w:color w:val="000000"/>
          <w:sz w:val="21"/>
          <w:szCs w:val="21"/>
          <w:lang w:val="en-US"/>
        </w:rPr>
        <w:t>☐</w:t>
      </w:r>
      <w:r>
        <w:rPr>
          <w:bCs/>
          <w:color w:val="000000"/>
          <w:sz w:val="21"/>
          <w:szCs w:val="21"/>
          <w:lang w:val="en-US"/>
        </w:rPr>
        <w:t xml:space="preserve"> </w:t>
      </w:r>
      <w:r>
        <w:rPr>
          <w:bCs/>
          <w:color w:val="000000"/>
          <w:sz w:val="21"/>
          <w:szCs w:val="21"/>
          <w:lang w:val="en-US"/>
        </w:rPr>
        <w:tab/>
      </w:r>
      <w:r>
        <w:rPr>
          <w:bCs/>
          <w:color w:val="000000"/>
          <w:sz w:val="21"/>
          <w:szCs w:val="21"/>
          <w:lang w:val="en-US"/>
        </w:rPr>
        <w:t xml:space="preserve">according to </w:t>
      </w:r>
      <w:r>
        <w:rPr>
          <w:bCs/>
          <w:color w:val="000000"/>
          <w:sz w:val="21"/>
          <w:szCs w:val="21"/>
          <w:lang w:val="en-US"/>
        </w:rPr>
        <w:t xml:space="preserve">art. 88 </w:t>
      </w:r>
      <w:r>
        <w:rPr>
          <w:bCs/>
          <w:color w:val="000000"/>
          <w:sz w:val="21"/>
          <w:szCs w:val="21"/>
          <w:lang w:val="en-US"/>
        </w:rPr>
        <w:t>Legislative decree n. 42 issued on January 22</w:t>
      </w:r>
      <w:r>
        <w:rPr>
          <w:bCs/>
          <w:color w:val="000000"/>
          <w:sz w:val="21"/>
          <w:szCs w:val="21"/>
          <w:vertAlign w:val="superscript"/>
          <w:lang w:val="en-US"/>
        </w:rPr>
        <w:t>nd</w:t>
      </w:r>
      <w:r>
        <w:rPr>
          <w:bCs/>
          <w:color w:val="000000"/>
          <w:sz w:val="21"/>
          <w:szCs w:val="21"/>
          <w:lang w:val="en-US"/>
        </w:rPr>
        <w:t xml:space="preserve">  </w:t>
      </w:r>
      <w:r>
        <w:rPr>
          <w:bCs/>
          <w:color w:val="000000"/>
          <w:sz w:val="21"/>
          <w:szCs w:val="21"/>
          <w:lang w:val="en-US"/>
        </w:rPr>
        <w:t>2004</w:t>
      </w:r>
    </w:p>
    <w:p xmlns:wp14="http://schemas.microsoft.com/office/word/2010/wordml" w14:paraId="11A3F60A" wp14:textId="77777777">
      <w:pPr>
        <w:pStyle w:val="Standard"/>
        <w:ind w:left="720" w:right="0" w:hanging="720"/>
        <w:jc w:val="both"/>
        <w:rPr/>
      </w:pPr>
      <w:r>
        <w:rPr>
          <w:bCs/>
          <w:color w:val="000000"/>
          <w:sz w:val="21"/>
          <w:szCs w:val="21"/>
          <w:lang w:val="en-US"/>
        </w:rPr>
        <w:t xml:space="preserve">     </w:t>
      </w:r>
      <w:r>
        <w:rPr>
          <w:rFonts w:ascii="DejaVu Sans" w:hAnsi="DejaVu Sans" w:eastAsia="DejaVu Sans" w:cs="DejaVu Sans"/>
          <w:bCs/>
          <w:color w:val="000000"/>
          <w:sz w:val="21"/>
          <w:szCs w:val="21"/>
          <w:lang w:val="en-US"/>
        </w:rPr>
        <w:t>☐</w:t>
      </w:r>
      <w:r>
        <w:rPr>
          <w:bCs/>
          <w:color w:val="000000"/>
          <w:sz w:val="21"/>
          <w:szCs w:val="21"/>
          <w:lang w:val="en-US"/>
        </w:rPr>
        <w:t xml:space="preserve"> </w:t>
      </w:r>
      <w:r>
        <w:rPr>
          <w:bCs/>
          <w:color w:val="000000"/>
          <w:sz w:val="21"/>
          <w:szCs w:val="21"/>
          <w:lang w:val="en-US"/>
        </w:rPr>
        <w:tab/>
      </w:r>
      <w:r>
        <w:rPr>
          <w:bCs/>
          <w:color w:val="000000"/>
          <w:sz w:val="21"/>
          <w:szCs w:val="21"/>
          <w:lang w:val="en-US"/>
        </w:rPr>
        <w:t xml:space="preserve">under a licensing regime according to </w:t>
      </w:r>
      <w:r>
        <w:rPr>
          <w:bCs/>
          <w:color w:val="000000"/>
          <w:sz w:val="21"/>
          <w:szCs w:val="21"/>
          <w:lang w:val="en-US"/>
        </w:rPr>
        <w:t xml:space="preserve">art. 89 </w:t>
      </w:r>
      <w:r>
        <w:rPr>
          <w:bCs/>
          <w:color w:val="000000"/>
          <w:sz w:val="21"/>
          <w:szCs w:val="21"/>
          <w:lang w:val="en-US"/>
        </w:rPr>
        <w:t>Legislative decree n. 42 issued on January 22</w:t>
      </w:r>
      <w:r>
        <w:rPr>
          <w:bCs/>
          <w:color w:val="000000"/>
          <w:sz w:val="21"/>
          <w:szCs w:val="21"/>
          <w:vertAlign w:val="superscript"/>
          <w:lang w:val="en-US"/>
        </w:rPr>
        <w:t>nd</w:t>
      </w:r>
      <w:r>
        <w:rPr>
          <w:bCs/>
          <w:color w:val="000000"/>
          <w:sz w:val="21"/>
          <w:szCs w:val="21"/>
          <w:lang w:val="en-US"/>
        </w:rPr>
        <w:t xml:space="preserve">  </w:t>
      </w:r>
      <w:r>
        <w:rPr>
          <w:bCs/>
          <w:color w:val="000000"/>
          <w:sz w:val="21"/>
          <w:szCs w:val="21"/>
          <w:lang w:val="en-US"/>
        </w:rPr>
        <w:t>2004</w:t>
      </w:r>
    </w:p>
    <w:p xmlns:wp14="http://schemas.microsoft.com/office/word/2010/wordml" w14:paraId="46CE531D" wp14:textId="77777777">
      <w:pPr>
        <w:pStyle w:val="Standard"/>
        <w:jc w:val="both"/>
        <w:rPr/>
      </w:pPr>
      <w:r>
        <w:rPr>
          <w:color w:val="000000"/>
          <w:sz w:val="21"/>
          <w:szCs w:val="21"/>
          <w:lang w:val="en-US"/>
        </w:rPr>
        <w:t xml:space="preserve">in via ___________________________________________, </w:t>
      </w:r>
      <w:r>
        <w:rPr>
          <w:color w:val="000000"/>
          <w:sz w:val="21"/>
          <w:szCs w:val="21"/>
          <w:lang w:val="en-US"/>
        </w:rPr>
        <w:t xml:space="preserve">Municipality of </w:t>
      </w:r>
      <w:r>
        <w:rPr>
          <w:color w:val="000000"/>
          <w:sz w:val="21"/>
          <w:szCs w:val="21"/>
          <w:lang w:val="en-US"/>
        </w:rPr>
        <w:t>_____________________________, prov</w:t>
      </w:r>
      <w:r>
        <w:rPr>
          <w:color w:val="000000"/>
          <w:sz w:val="21"/>
          <w:szCs w:val="21"/>
          <w:lang w:val="en-US"/>
        </w:rPr>
        <w:t>ince</w:t>
      </w:r>
      <w:r>
        <w:rPr>
          <w:color w:val="000000"/>
          <w:sz w:val="21"/>
          <w:szCs w:val="21"/>
          <w:lang w:val="en-US"/>
        </w:rPr>
        <w:t xml:space="preserve"> __________________________________________,</w:t>
      </w:r>
    </w:p>
    <w:p xmlns:wp14="http://schemas.microsoft.com/office/word/2010/wordml" w14:paraId="11B79240" wp14:textId="77777777">
      <w:pPr>
        <w:pStyle w:val="Standard"/>
        <w:jc w:val="both"/>
        <w:rPr>
          <w:color w:val="000000"/>
          <w:sz w:val="21"/>
          <w:szCs w:val="21"/>
          <w:lang w:val="en-US"/>
        </w:rPr>
      </w:pPr>
      <w:r>
        <w:rPr>
          <w:color w:val="000000"/>
          <w:sz w:val="21"/>
          <w:szCs w:val="21"/>
          <w:lang w:val="en-US"/>
        </w:rPr>
        <w:t>and submitted to the University, including a preliminary report, report, lists of Stratigraphic Units (</w:t>
      </w:r>
      <w:r>
        <w:rPr>
          <w:color w:val="000000"/>
          <w:sz w:val="21"/>
          <w:szCs w:val="21"/>
          <w:lang w:val="en-US"/>
        </w:rPr>
        <w:t xml:space="preserve">US), </w:t>
      </w:r>
      <w:r>
        <w:rPr>
          <w:color w:val="000000"/>
          <w:sz w:val="21"/>
          <w:szCs w:val="21"/>
          <w:lang w:val="en-US"/>
        </w:rPr>
        <w:t>US charts</w:t>
      </w:r>
      <w:r>
        <w:rPr>
          <w:color w:val="000000"/>
          <w:sz w:val="21"/>
          <w:szCs w:val="21"/>
          <w:lang w:val="en-US"/>
        </w:rPr>
        <w:t xml:space="preserve">, </w:t>
      </w:r>
      <w:r>
        <w:rPr>
          <w:color w:val="000000"/>
          <w:sz w:val="21"/>
          <w:szCs w:val="21"/>
          <w:lang w:val="en-US"/>
        </w:rPr>
        <w:t>list of artifacts</w:t>
      </w:r>
      <w:r>
        <w:rPr>
          <w:color w:val="000000"/>
          <w:sz w:val="21"/>
          <w:szCs w:val="21"/>
          <w:lang w:val="en-US"/>
        </w:rPr>
        <w:t xml:space="preserve">, </w:t>
      </w:r>
      <w:r>
        <w:rPr>
          <w:color w:val="000000"/>
          <w:sz w:val="21"/>
          <w:szCs w:val="21"/>
          <w:lang w:val="en-US"/>
        </w:rPr>
        <w:t>artifacts, quantification charts</w:t>
      </w:r>
      <w:r>
        <w:rPr>
          <w:color w:val="000000"/>
          <w:sz w:val="21"/>
          <w:szCs w:val="21"/>
          <w:lang w:val="en-US"/>
        </w:rPr>
        <w:t xml:space="preserve">, </w:t>
      </w:r>
      <w:r>
        <w:rPr>
          <w:color w:val="000000"/>
          <w:sz w:val="21"/>
          <w:szCs w:val="21"/>
          <w:lang w:val="en-US"/>
        </w:rPr>
        <w:t>periodization tables</w:t>
      </w:r>
      <w:r>
        <w:rPr>
          <w:color w:val="000000"/>
          <w:sz w:val="21"/>
          <w:szCs w:val="21"/>
          <w:lang w:val="en-US"/>
        </w:rPr>
        <w:t xml:space="preserve">, </w:t>
      </w:r>
      <w:r>
        <w:rPr>
          <w:color w:val="000000"/>
          <w:sz w:val="21"/>
          <w:szCs w:val="21"/>
          <w:lang w:val="en-US"/>
        </w:rPr>
        <w:t>stratigraphic diagrams</w:t>
      </w:r>
      <w:r>
        <w:rPr>
          <w:color w:val="000000"/>
          <w:sz w:val="21"/>
          <w:szCs w:val="21"/>
          <w:lang w:val="en-US"/>
        </w:rPr>
        <w:t xml:space="preserve">, </w:t>
      </w:r>
      <w:r>
        <w:rPr>
          <w:color w:val="000000"/>
          <w:sz w:val="21"/>
          <w:szCs w:val="21"/>
          <w:lang w:val="en-US"/>
        </w:rPr>
        <w:t>list of Activities</w:t>
      </w:r>
      <w:r>
        <w:rPr>
          <w:color w:val="000000"/>
          <w:sz w:val="21"/>
          <w:szCs w:val="21"/>
          <w:lang w:val="en-US"/>
        </w:rPr>
        <w:t xml:space="preserve">, </w:t>
      </w:r>
      <w:r>
        <w:rPr>
          <w:color w:val="000000"/>
          <w:sz w:val="21"/>
          <w:szCs w:val="21"/>
          <w:lang w:val="en-US"/>
        </w:rPr>
        <w:t>Masonry Stratigraphic Units</w:t>
      </w:r>
      <w:r>
        <w:rPr>
          <w:color w:val="000000"/>
          <w:sz w:val="21"/>
          <w:szCs w:val="21"/>
          <w:lang w:val="en-US"/>
        </w:rPr>
        <w:t xml:space="preserve"> (USM), </w:t>
      </w:r>
      <w:r>
        <w:rPr>
          <w:color w:val="000000"/>
          <w:sz w:val="21"/>
          <w:szCs w:val="21"/>
          <w:lang w:val="en-US"/>
        </w:rPr>
        <w:t>USM charts,</w:t>
      </w:r>
      <w:r>
        <w:rPr>
          <w:color w:val="000000"/>
          <w:sz w:val="21"/>
          <w:szCs w:val="21"/>
          <w:lang w:val="en-US"/>
        </w:rPr>
        <w:t xml:space="preserve"> </w:t>
      </w:r>
      <w:r>
        <w:rPr>
          <w:color w:val="000000"/>
          <w:sz w:val="21"/>
          <w:szCs w:val="21"/>
          <w:lang w:val="en-US"/>
        </w:rPr>
        <w:t xml:space="preserve">fast archiving charts </w:t>
      </w:r>
      <w:r>
        <w:rPr>
          <w:color w:val="000000"/>
          <w:sz w:val="21"/>
          <w:szCs w:val="21"/>
          <w:lang w:val="en-US"/>
        </w:rPr>
        <w:t xml:space="preserve">(SAV), </w:t>
      </w:r>
      <w:r>
        <w:rPr>
          <w:color w:val="000000"/>
          <w:sz w:val="21"/>
          <w:szCs w:val="21"/>
          <w:lang w:val="en-US"/>
        </w:rPr>
        <w:t>excavation diaries</w:t>
      </w:r>
      <w:r>
        <w:rPr>
          <w:color w:val="000000"/>
          <w:sz w:val="21"/>
          <w:szCs w:val="21"/>
          <w:lang w:val="en-US"/>
        </w:rPr>
        <w:t>, letter</w:t>
      </w:r>
      <w:r>
        <w:rPr>
          <w:color w:val="000000"/>
          <w:sz w:val="21"/>
          <w:szCs w:val="21"/>
          <w:lang w:val="en-US"/>
        </w:rPr>
        <w:t>s and communications</w:t>
      </w:r>
      <w:r>
        <w:rPr>
          <w:color w:val="000000"/>
          <w:sz w:val="21"/>
          <w:szCs w:val="21"/>
          <w:lang w:val="en-US"/>
        </w:rPr>
        <w:t xml:space="preserve">, </w:t>
      </w:r>
      <w:r>
        <w:rPr>
          <w:color w:val="000000"/>
          <w:sz w:val="21"/>
          <w:szCs w:val="21"/>
          <w:lang w:val="en-US"/>
        </w:rPr>
        <w:t>floor plans</w:t>
      </w:r>
      <w:r>
        <w:rPr>
          <w:color w:val="000000"/>
          <w:sz w:val="21"/>
          <w:szCs w:val="21"/>
          <w:lang w:val="en-US"/>
        </w:rPr>
        <w:t xml:space="preserve">, </w:t>
      </w:r>
      <w:r>
        <w:rPr>
          <w:color w:val="000000"/>
          <w:sz w:val="21"/>
          <w:szCs w:val="21"/>
          <w:lang w:val="en-US"/>
        </w:rPr>
        <w:t>sections</w:t>
      </w:r>
      <w:r>
        <w:rPr>
          <w:color w:val="000000"/>
          <w:sz w:val="21"/>
          <w:szCs w:val="21"/>
          <w:lang w:val="en-US"/>
        </w:rPr>
        <w:t xml:space="preserve">, </w:t>
      </w:r>
      <w:r>
        <w:rPr>
          <w:color w:val="000000"/>
          <w:sz w:val="21"/>
          <w:szCs w:val="21"/>
          <w:lang w:val="en-US"/>
        </w:rPr>
        <w:t>graphic representations and photographs</w:t>
      </w:r>
      <w:r>
        <w:rPr>
          <w:color w:val="000000"/>
          <w:sz w:val="21"/>
          <w:szCs w:val="21"/>
          <w:lang w:val="en-US"/>
        </w:rPr>
        <w:t xml:space="preserve"> (</w:t>
      </w:r>
      <w:r>
        <w:rPr>
          <w:color w:val="000000"/>
          <w:sz w:val="21"/>
          <w:szCs w:val="21"/>
          <w:lang w:val="en-US"/>
        </w:rPr>
        <w:t>hereinafter referred to as  “Documentation</w:t>
      </w:r>
      <w:r>
        <w:rPr>
          <w:color w:val="000000"/>
          <w:sz w:val="21"/>
          <w:szCs w:val="21"/>
          <w:lang w:val="en-US"/>
        </w:rPr>
        <w:t>”).</w:t>
      </w:r>
    </w:p>
    <w:p xmlns:wp14="http://schemas.microsoft.com/office/word/2010/wordml" w14:paraId="195F8A93" wp14:textId="77777777">
      <w:pPr>
        <w:pStyle w:val="Standard"/>
        <w:jc w:val="center"/>
        <w:rPr>
          <w:color w:val="000000"/>
          <w:sz w:val="21"/>
          <w:szCs w:val="21"/>
          <w:lang w:val="en-US"/>
        </w:rPr>
      </w:pPr>
      <w:r>
        <w:rPr>
          <w:color w:val="000000"/>
          <w:sz w:val="21"/>
          <w:szCs w:val="21"/>
          <w:lang w:val="en-US"/>
        </w:rPr>
        <w:t>* * *</w:t>
      </w:r>
    </w:p>
    <w:p xmlns:wp14="http://schemas.microsoft.com/office/word/2010/wordml" w14:paraId="27C713F9" wp14:textId="77777777">
      <w:pPr>
        <w:pStyle w:val="Standard"/>
        <w:jc w:val="both"/>
        <w:rPr/>
      </w:pPr>
      <w:r>
        <w:rPr>
          <w:color w:val="000000"/>
          <w:sz w:val="21"/>
          <w:szCs w:val="21"/>
          <w:lang w:val="en-US"/>
        </w:rPr>
        <w:t>A</w:t>
      </w:r>
      <w:r>
        <w:rPr>
          <w:color w:val="000000"/>
          <w:sz w:val="21"/>
          <w:szCs w:val="21"/>
          <w:lang w:val="en-US"/>
        </w:rPr>
        <w:t>TTACHMENTS</w:t>
      </w:r>
    </w:p>
    <w:p xmlns:wp14="http://schemas.microsoft.com/office/word/2010/wordml" w14:paraId="5A431C0F" wp14:textId="77777777">
      <w:pPr>
        <w:pStyle w:val="Standard"/>
        <w:jc w:val="both"/>
        <w:rPr/>
      </w:pPr>
      <w:r>
        <w:rPr>
          <w:rFonts w:ascii="DejaVu Sans" w:hAnsi="DejaVu Sans" w:eastAsia="DejaVu Sans" w:cs="DejaVu Sans"/>
          <w:color w:val="000000"/>
          <w:sz w:val="21"/>
          <w:szCs w:val="21"/>
          <w:lang w:val="en-US"/>
        </w:rPr>
        <w:t>☑</w:t>
      </w:r>
      <w:r>
        <w:rPr>
          <w:color w:val="000000"/>
          <w:sz w:val="21"/>
          <w:szCs w:val="21"/>
          <w:lang w:val="en-US"/>
        </w:rPr>
        <w:t xml:space="preserve"> </w:t>
      </w:r>
      <w:r>
        <w:rPr>
          <w:color w:val="000000"/>
          <w:sz w:val="21"/>
          <w:szCs w:val="21"/>
          <w:lang w:val="en-US"/>
        </w:rPr>
        <w:t>Copy of a currently valid ID</w:t>
      </w:r>
    </w:p>
    <w:p xmlns:wp14="http://schemas.microsoft.com/office/word/2010/wordml" w14:paraId="1E94024C" wp14:textId="77777777">
      <w:pPr>
        <w:pStyle w:val="Standard"/>
        <w:jc w:val="both"/>
        <w:rPr/>
      </w:pPr>
      <w:r>
        <w:rPr>
          <w:color w:val="000000"/>
          <w:sz w:val="21"/>
          <w:szCs w:val="21"/>
          <w:lang w:val="en-US"/>
        </w:rPr>
        <w:t>Dat</w:t>
      </w:r>
      <w:r>
        <w:rPr>
          <w:color w:val="000000"/>
          <w:sz w:val="21"/>
          <w:szCs w:val="21"/>
          <w:lang w:val="en-US"/>
        </w:rPr>
        <w:t>e</w:t>
      </w:r>
      <w:r>
        <w:rPr>
          <w:color w:val="000000"/>
          <w:sz w:val="21"/>
          <w:szCs w:val="21"/>
          <w:lang w:val="en-US"/>
        </w:rPr>
        <w:t xml:space="preserve"> ______________________________</w:t>
      </w:r>
    </w:p>
    <w:p xmlns:wp14="http://schemas.microsoft.com/office/word/2010/wordml" w14:paraId="13FDDDD3" wp14:textId="77777777">
      <w:pPr>
        <w:pStyle w:val="Standard"/>
        <w:jc w:val="both"/>
        <w:rPr/>
      </w:pPr>
      <w:r>
        <w:rPr>
          <w:color w:val="000000"/>
          <w:sz w:val="21"/>
          <w:szCs w:val="21"/>
          <w:lang w:val="en-US"/>
        </w:rPr>
        <w:t>Signature</w:t>
      </w:r>
      <w:r>
        <w:rPr>
          <w:rStyle w:val="Richiamoallanotaapidipagina"/>
          <w:color w:val="000000"/>
          <w:sz w:val="21"/>
          <w:szCs w:val="21"/>
          <w:lang w:val="en-US"/>
        </w:rPr>
        <w:footnoteReference w:id="2"/>
      </w:r>
      <w:r>
        <w:rPr>
          <w:color w:val="000000"/>
          <w:sz w:val="21"/>
          <w:szCs w:val="21"/>
          <w:lang w:val="en-US"/>
        </w:rPr>
        <w:t xml:space="preserve"> ________________________________________________________</w:t>
      </w:r>
    </w:p>
    <w:p xmlns:wp14="http://schemas.microsoft.com/office/word/2010/wordml" w14:paraId="5A39BBE3" wp14:textId="77777777">
      <w:pPr>
        <w:pStyle w:val="Standard"/>
        <w:jc w:val="both"/>
        <w:rPr>
          <w:color w:val="000000"/>
          <w:sz w:val="21"/>
          <w:szCs w:val="21"/>
          <w:lang w:val="en-US"/>
        </w:rPr>
      </w:pPr>
      <w:r>
        <w:rPr>
          <w:color w:val="000000"/>
          <w:sz w:val="21"/>
          <w:szCs w:val="21"/>
          <w:lang w:val="en-US"/>
        </w:rPr>
      </w:r>
    </w:p>
    <w:p xmlns:wp14="http://schemas.microsoft.com/office/word/2010/wordml" w14:paraId="59EC22F1" wp14:textId="77777777">
      <w:pPr>
        <w:pStyle w:val="Standard"/>
        <w:jc w:val="center"/>
        <w:rPr>
          <w:b/>
          <w:b/>
          <w:bCs/>
          <w:color w:val="000000"/>
          <w:sz w:val="21"/>
          <w:szCs w:val="21"/>
          <w:lang w:val="en-US"/>
        </w:rPr>
      </w:pPr>
      <w:r>
        <w:rPr>
          <w:b/>
          <w:bCs/>
          <w:color w:val="000000"/>
          <w:sz w:val="21"/>
          <w:szCs w:val="21"/>
          <w:lang w:val="en-US"/>
        </w:rPr>
        <w:t>Informa</w:t>
      </w:r>
      <w:r>
        <w:rPr>
          <w:b/>
          <w:bCs/>
          <w:color w:val="000000"/>
          <w:sz w:val="21"/>
          <w:szCs w:val="21"/>
          <w:lang w:val="en-US"/>
        </w:rPr>
        <w:t>tion pursuant</w:t>
      </w:r>
      <w:r>
        <w:rPr>
          <w:b/>
          <w:bCs/>
          <w:color w:val="000000"/>
          <w:sz w:val="21"/>
          <w:szCs w:val="21"/>
          <w:lang w:val="en-US"/>
        </w:rPr>
        <w:t xml:space="preserve"> </w:t>
      </w:r>
      <w:r>
        <w:rPr>
          <w:b/>
          <w:bCs/>
          <w:color w:val="000000"/>
          <w:sz w:val="21"/>
          <w:szCs w:val="21"/>
          <w:lang w:val="en-US"/>
        </w:rPr>
        <w:t xml:space="preserve">to </w:t>
      </w:r>
      <w:r>
        <w:rPr>
          <w:b/>
          <w:bCs/>
          <w:color w:val="000000"/>
          <w:sz w:val="21"/>
          <w:szCs w:val="21"/>
          <w:lang w:val="en-US"/>
        </w:rPr>
        <w:t xml:space="preserve">art. 13 legislative decree </w:t>
      </w:r>
      <w:r>
        <w:rPr>
          <w:b/>
          <w:bCs/>
          <w:color w:val="000000"/>
          <w:sz w:val="21"/>
          <w:szCs w:val="21"/>
          <w:lang w:val="en-US"/>
        </w:rPr>
        <w:t xml:space="preserve">(D. Lgs.) </w:t>
      </w:r>
      <w:r>
        <w:rPr>
          <w:b/>
          <w:bCs/>
          <w:color w:val="000000"/>
          <w:sz w:val="21"/>
          <w:szCs w:val="21"/>
          <w:lang w:val="en-US"/>
        </w:rPr>
        <w:t>n. 196/2003</w:t>
      </w:r>
    </w:p>
    <w:p xmlns:wp14="http://schemas.microsoft.com/office/word/2010/wordml" w14:paraId="21F18414" wp14:textId="77777777">
      <w:pPr>
        <w:pStyle w:val="Standard"/>
        <w:jc w:val="center"/>
        <w:rPr>
          <w:b/>
          <w:b/>
          <w:bCs/>
          <w:color w:val="000000"/>
          <w:sz w:val="21"/>
          <w:szCs w:val="21"/>
          <w:lang w:val="en-US"/>
        </w:rPr>
      </w:pPr>
      <w:r>
        <w:rPr>
          <w:b/>
          <w:bCs/>
          <w:color w:val="000000"/>
          <w:sz w:val="21"/>
          <w:szCs w:val="21"/>
          <w:lang w:val="en-US"/>
        </w:rPr>
        <w:t xml:space="preserve">(Personal data protection </w:t>
      </w:r>
      <w:r>
        <w:rPr>
          <w:b/>
          <w:bCs/>
          <w:color w:val="000000"/>
          <w:sz w:val="21"/>
          <w:szCs w:val="21"/>
          <w:lang w:val="en-US"/>
        </w:rPr>
        <w:t>Act</w:t>
      </w:r>
      <w:r>
        <w:rPr>
          <w:b/>
          <w:bCs/>
          <w:color w:val="000000"/>
          <w:sz w:val="21"/>
          <w:szCs w:val="21"/>
          <w:lang w:val="en-US"/>
        </w:rPr>
        <w:t>)</w:t>
      </w:r>
    </w:p>
    <w:p xmlns:wp14="http://schemas.microsoft.com/office/word/2010/wordml" w14:paraId="41C8F396" wp14:textId="77777777">
      <w:pPr>
        <w:pStyle w:val="Standard"/>
        <w:jc w:val="center"/>
        <w:rPr>
          <w:b/>
          <w:b/>
          <w:bCs/>
          <w:color w:val="000000"/>
          <w:sz w:val="21"/>
          <w:szCs w:val="21"/>
          <w:lang w:val="en-US"/>
        </w:rPr>
      </w:pPr>
      <w:r>
        <w:rPr>
          <w:b/>
          <w:bCs/>
          <w:color w:val="000000"/>
          <w:sz w:val="21"/>
          <w:szCs w:val="21"/>
          <w:lang w:val="en-US"/>
        </w:rPr>
      </w:r>
    </w:p>
    <w:p xmlns:wp14="http://schemas.microsoft.com/office/word/2010/wordml" w14:paraId="186BB2B8" wp14:textId="77777777">
      <w:pPr>
        <w:pStyle w:val="Standard"/>
        <w:jc w:val="both"/>
        <w:rPr/>
      </w:pPr>
      <w:r>
        <w:rPr>
          <w:color w:val="000000"/>
          <w:sz w:val="21"/>
          <w:szCs w:val="21"/>
          <w:lang w:val="en-US"/>
        </w:rPr>
        <w:t>DATA CONTROLLER</w:t>
      </w:r>
      <w:r>
        <w:rPr>
          <w:color w:val="000000"/>
          <w:sz w:val="21"/>
          <w:szCs w:val="21"/>
          <w:lang w:val="en-US"/>
        </w:rPr>
        <w:t xml:space="preserve"> – </w:t>
      </w:r>
      <w:r>
        <w:rPr>
          <w:color w:val="000000"/>
          <w:sz w:val="21"/>
          <w:szCs w:val="21"/>
          <w:lang w:val="en-US"/>
        </w:rPr>
        <w:t xml:space="preserve">The Data Controller is the University of </w:t>
      </w:r>
      <w:r>
        <w:rPr>
          <w:color w:val="000000"/>
          <w:sz w:val="21"/>
          <w:szCs w:val="21"/>
          <w:lang w:val="en-US"/>
        </w:rPr>
        <w:t>Pisa (</w:t>
      </w:r>
      <w:r>
        <w:rPr>
          <w:color w:val="000000"/>
          <w:sz w:val="21"/>
          <w:szCs w:val="21"/>
          <w:lang w:val="en-US"/>
        </w:rPr>
        <w:t>here</w:t>
      </w:r>
      <w:r>
        <w:rPr>
          <w:color w:val="000000"/>
          <w:sz w:val="21"/>
          <w:szCs w:val="21"/>
          <w:lang w:val="en-US"/>
        </w:rPr>
        <w:t>in</w:t>
      </w:r>
      <w:r>
        <w:rPr>
          <w:color w:val="000000"/>
          <w:sz w:val="21"/>
          <w:szCs w:val="21"/>
          <w:lang w:val="en-US"/>
        </w:rPr>
        <w:t xml:space="preserve">after referred to as </w:t>
      </w:r>
      <w:r>
        <w:rPr>
          <w:color w:val="000000"/>
          <w:sz w:val="21"/>
          <w:szCs w:val="21"/>
          <w:lang w:val="en-US"/>
        </w:rPr>
        <w:t>“</w:t>
      </w:r>
      <w:r>
        <w:rPr>
          <w:b/>
          <w:bCs/>
          <w:color w:val="000000"/>
          <w:sz w:val="21"/>
          <w:szCs w:val="21"/>
          <w:lang w:val="en-US"/>
        </w:rPr>
        <w:t>Universit</w:t>
      </w:r>
      <w:r>
        <w:rPr>
          <w:b/>
          <w:bCs/>
          <w:color w:val="000000"/>
          <w:sz w:val="21"/>
          <w:szCs w:val="21"/>
          <w:lang w:val="en-US"/>
        </w:rPr>
        <w:t>y</w:t>
      </w:r>
      <w:r>
        <w:rPr>
          <w:color w:val="000000"/>
          <w:sz w:val="21"/>
          <w:szCs w:val="21"/>
          <w:lang w:val="en-US"/>
        </w:rPr>
        <w:t xml:space="preserve">”). </w:t>
      </w:r>
      <w:r>
        <w:rPr>
          <w:color w:val="000000"/>
          <w:sz w:val="21"/>
          <w:szCs w:val="21"/>
          <w:lang w:val="en-US"/>
        </w:rPr>
        <w:t>I  case of need you can contact us at the following address</w:t>
      </w:r>
      <w:r>
        <w:rPr>
          <w:color w:val="000000"/>
          <w:sz w:val="21"/>
          <w:szCs w:val="21"/>
          <w:lang w:val="en-US"/>
        </w:rPr>
        <w:t>: Via Trieste 40</w:t>
      </w:r>
      <w:bookmarkStart w:name="_GoBack" w:id="0"/>
      <w:bookmarkEnd w:id="0"/>
      <w:r>
        <w:rPr>
          <w:color w:val="000000"/>
          <w:sz w:val="21"/>
          <w:szCs w:val="21"/>
          <w:lang w:val="en-US"/>
        </w:rPr>
        <w:t>, 56126 Pisa PI.</w:t>
      </w:r>
    </w:p>
    <w:p xmlns:wp14="http://schemas.microsoft.com/office/word/2010/wordml" w14:paraId="50DD074D" wp14:textId="77777777">
      <w:pPr>
        <w:pStyle w:val="Standard"/>
        <w:jc w:val="both"/>
        <w:rPr>
          <w:color w:val="000000"/>
          <w:sz w:val="21"/>
          <w:szCs w:val="21"/>
          <w:lang w:val="en-US"/>
        </w:rPr>
      </w:pPr>
      <w:r>
        <w:rPr>
          <w:color w:val="000000"/>
          <w:sz w:val="21"/>
          <w:szCs w:val="21"/>
          <w:lang w:val="en-US"/>
        </w:rPr>
        <w:t>M</w:t>
      </w:r>
      <w:r>
        <w:rPr>
          <w:color w:val="000000"/>
          <w:sz w:val="21"/>
          <w:szCs w:val="21"/>
          <w:lang w:val="en-US"/>
        </w:rPr>
        <w:t>ETHOD</w:t>
      </w:r>
      <w:r>
        <w:rPr>
          <w:color w:val="000000"/>
          <w:sz w:val="21"/>
          <w:szCs w:val="21"/>
          <w:lang w:val="en-US"/>
        </w:rPr>
        <w:t xml:space="preserve"> – </w:t>
      </w:r>
      <w:r>
        <w:rPr>
          <w:color w:val="000000"/>
          <w:sz w:val="21"/>
          <w:szCs w:val="21"/>
          <w:lang w:val="en-US"/>
        </w:rPr>
        <w:t>The University will process the legally and properly provided personal data</w:t>
      </w:r>
      <w:r>
        <w:rPr>
          <w:color w:val="000000"/>
          <w:sz w:val="21"/>
          <w:szCs w:val="21"/>
          <w:lang w:val="en-US"/>
        </w:rPr>
        <w:t xml:space="preserve">, </w:t>
      </w:r>
      <w:r>
        <w:rPr>
          <w:color w:val="000000"/>
          <w:sz w:val="21"/>
          <w:szCs w:val="21"/>
          <w:lang w:val="en-US"/>
        </w:rPr>
        <w:t>in full compliance with the interested party’s rights and according to the relevant laws and regulations.</w:t>
      </w:r>
    </w:p>
    <w:p xmlns:wp14="http://schemas.microsoft.com/office/word/2010/wordml" w14:paraId="390C3962" wp14:textId="77777777">
      <w:pPr>
        <w:pStyle w:val="Standard"/>
        <w:jc w:val="both"/>
        <w:rPr>
          <w:color w:val="000000"/>
          <w:sz w:val="21"/>
          <w:szCs w:val="21"/>
          <w:lang w:val="en-US"/>
        </w:rPr>
      </w:pPr>
      <w:r>
        <w:rPr>
          <w:color w:val="000000"/>
          <w:sz w:val="21"/>
          <w:szCs w:val="21"/>
          <w:lang w:val="en-US"/>
        </w:rPr>
        <w:t>The data will be processed electronically and in hard copy as well</w:t>
      </w:r>
      <w:r>
        <w:rPr>
          <w:color w:val="000000"/>
          <w:sz w:val="21"/>
          <w:szCs w:val="21"/>
          <w:lang w:val="en-US"/>
        </w:rPr>
        <w:t>.</w:t>
      </w:r>
    </w:p>
    <w:p xmlns:wp14="http://schemas.microsoft.com/office/word/2010/wordml" w14:paraId="6717156A" wp14:textId="77777777">
      <w:pPr>
        <w:pStyle w:val="Standard"/>
        <w:jc w:val="both"/>
        <w:rPr>
          <w:color w:val="000000"/>
          <w:sz w:val="21"/>
          <w:szCs w:val="21"/>
          <w:lang w:val="en-US"/>
        </w:rPr>
      </w:pPr>
      <w:r>
        <w:rPr>
          <w:color w:val="000000"/>
          <w:sz w:val="21"/>
          <w:szCs w:val="21"/>
          <w:lang w:val="en-US"/>
        </w:rPr>
        <w:t>DAT</w:t>
      </w:r>
      <w:r>
        <w:rPr>
          <w:color w:val="000000"/>
          <w:sz w:val="21"/>
          <w:szCs w:val="21"/>
          <w:lang w:val="en-US"/>
        </w:rPr>
        <w:t>A</w:t>
      </w:r>
      <w:r>
        <w:rPr>
          <w:color w:val="000000"/>
          <w:sz w:val="21"/>
          <w:szCs w:val="21"/>
          <w:lang w:val="en-US"/>
        </w:rPr>
        <w:t xml:space="preserve"> – </w:t>
      </w:r>
      <w:r>
        <w:rPr>
          <w:color w:val="000000"/>
          <w:sz w:val="21"/>
          <w:szCs w:val="21"/>
          <w:lang w:val="en-US"/>
        </w:rPr>
        <w:t>The University will process the data included in the Documentation</w:t>
      </w:r>
      <w:r>
        <w:rPr>
          <w:color w:val="000000"/>
          <w:sz w:val="21"/>
          <w:szCs w:val="21"/>
          <w:lang w:val="en-US"/>
        </w:rPr>
        <w:t>.</w:t>
      </w:r>
    </w:p>
    <w:p xmlns:wp14="http://schemas.microsoft.com/office/word/2010/wordml" w14:paraId="1123AD4F" wp14:textId="77777777">
      <w:pPr>
        <w:pStyle w:val="Standard"/>
        <w:jc w:val="both"/>
        <w:rPr>
          <w:color w:val="000000"/>
          <w:sz w:val="21"/>
          <w:szCs w:val="21"/>
          <w:lang w:val="en-US"/>
        </w:rPr>
      </w:pPr>
      <w:r>
        <w:rPr>
          <w:color w:val="000000"/>
          <w:sz w:val="21"/>
          <w:szCs w:val="21"/>
          <w:lang w:val="en-US"/>
        </w:rPr>
        <w:t>NATUR</w:t>
      </w:r>
      <w:r>
        <w:rPr>
          <w:color w:val="000000"/>
          <w:sz w:val="21"/>
          <w:szCs w:val="21"/>
          <w:lang w:val="en-US"/>
        </w:rPr>
        <w:t>E AND EFFECTS OF DATA CONFERMENT</w:t>
      </w:r>
      <w:r>
        <w:rPr>
          <w:color w:val="000000"/>
          <w:sz w:val="21"/>
          <w:szCs w:val="21"/>
          <w:lang w:val="en-US"/>
        </w:rPr>
        <w:t xml:space="preserve"> – </w:t>
      </w:r>
      <w:r>
        <w:rPr>
          <w:color w:val="000000"/>
          <w:sz w:val="21"/>
          <w:szCs w:val="21"/>
          <w:lang w:val="en-US"/>
        </w:rPr>
        <w:t>The conferment of data is mandatory and essential in order to exercise the rights conferred by means of the above request and in order to divulge the Documentation in the manners and terms as authorized above</w:t>
      </w:r>
      <w:r>
        <w:rPr>
          <w:color w:val="000000"/>
          <w:sz w:val="21"/>
          <w:szCs w:val="21"/>
          <w:lang w:val="en-US"/>
        </w:rPr>
        <w:t>.</w:t>
      </w:r>
    </w:p>
    <w:p xmlns:wp14="http://schemas.microsoft.com/office/word/2010/wordml" w14:paraId="04806A62" wp14:textId="77777777">
      <w:pPr>
        <w:pStyle w:val="Standard"/>
        <w:jc w:val="both"/>
        <w:rPr>
          <w:color w:val="000000"/>
          <w:sz w:val="21"/>
          <w:szCs w:val="21"/>
          <w:lang w:val="en-US"/>
        </w:rPr>
      </w:pPr>
      <w:r>
        <w:rPr>
          <w:color w:val="000000"/>
          <w:sz w:val="21"/>
          <w:szCs w:val="21"/>
          <w:lang w:val="en-US"/>
        </w:rPr>
        <w:t>PURPOSE</w:t>
      </w:r>
      <w:r>
        <w:rPr>
          <w:color w:val="000000"/>
          <w:sz w:val="21"/>
          <w:szCs w:val="21"/>
          <w:lang w:val="en-US"/>
        </w:rPr>
        <w:t xml:space="preserve"> – </w:t>
      </w:r>
      <w:r>
        <w:rPr>
          <w:color w:val="000000"/>
          <w:sz w:val="21"/>
          <w:szCs w:val="21"/>
          <w:lang w:val="en-US"/>
        </w:rPr>
        <w:t>The personal data provided will be processed in order to disseminate the Documentation in which they are included</w:t>
      </w:r>
      <w:r>
        <w:rPr>
          <w:color w:val="000000"/>
          <w:sz w:val="21"/>
          <w:szCs w:val="21"/>
          <w:lang w:val="en-US"/>
        </w:rPr>
        <w:t>.</w:t>
      </w:r>
    </w:p>
    <w:p xmlns:wp14="http://schemas.microsoft.com/office/word/2010/wordml" w14:paraId="52D8356E" wp14:textId="77777777">
      <w:pPr>
        <w:pStyle w:val="Standard"/>
        <w:jc w:val="both"/>
        <w:rPr>
          <w:color w:val="000000"/>
          <w:sz w:val="21"/>
          <w:szCs w:val="21"/>
          <w:lang w:val="en-US"/>
        </w:rPr>
      </w:pPr>
      <w:r>
        <w:rPr>
          <w:color w:val="000000"/>
          <w:sz w:val="21"/>
          <w:szCs w:val="21"/>
          <w:lang w:val="en-US"/>
        </w:rPr>
        <w:t>Except in the cases in which the laws allow the processing of data without consent of the interested party (for instance, in order to comply with legal obligations or comply with orders coming from a public authority including the judicial authority</w:t>
      </w:r>
      <w:r>
        <w:rPr>
          <w:color w:val="000000"/>
          <w:sz w:val="21"/>
          <w:szCs w:val="21"/>
          <w:lang w:val="en-US"/>
        </w:rPr>
        <w:t xml:space="preserve">) </w:t>
      </w:r>
      <w:r>
        <w:rPr>
          <w:color w:val="000000"/>
          <w:sz w:val="21"/>
          <w:szCs w:val="21"/>
          <w:lang w:val="en-US"/>
        </w:rPr>
        <w:t>the University will not process personal data for purposes other than those which have been authorized</w:t>
      </w:r>
      <w:r>
        <w:rPr>
          <w:color w:val="000000"/>
          <w:sz w:val="21"/>
          <w:szCs w:val="21"/>
          <w:lang w:val="en-US"/>
        </w:rPr>
        <w:t>.</w:t>
      </w:r>
    </w:p>
    <w:p xmlns:wp14="http://schemas.microsoft.com/office/word/2010/wordml" w14:paraId="4FA2599A" wp14:textId="77777777">
      <w:pPr>
        <w:pStyle w:val="Standard"/>
        <w:jc w:val="both"/>
        <w:rPr>
          <w:color w:val="000000"/>
          <w:sz w:val="21"/>
          <w:szCs w:val="21"/>
          <w:lang w:val="en-US"/>
        </w:rPr>
      </w:pPr>
      <w:r>
        <w:rPr>
          <w:color w:val="000000"/>
          <w:sz w:val="21"/>
          <w:szCs w:val="21"/>
          <w:lang w:val="en-US"/>
        </w:rPr>
        <w:t>COMMUNICATIONS TO THIRD PARTIES</w:t>
      </w:r>
      <w:r>
        <w:rPr>
          <w:color w:val="000000"/>
          <w:sz w:val="21"/>
          <w:szCs w:val="21"/>
          <w:lang w:val="en-US"/>
        </w:rPr>
        <w:t xml:space="preserve"> –</w:t>
      </w:r>
      <w:r>
        <w:rPr>
          <w:color w:val="000000"/>
          <w:sz w:val="21"/>
          <w:szCs w:val="21"/>
          <w:lang w:val="en-US" w:bidi="ar-SA"/>
        </w:rPr>
        <w:t xml:space="preserve"> </w:t>
      </w:r>
      <w:r>
        <w:rPr>
          <w:color w:val="000000"/>
          <w:sz w:val="21"/>
          <w:szCs w:val="21"/>
          <w:lang w:val="en-US" w:bidi="ar-SA"/>
        </w:rPr>
        <w:t>For the sole purpose of divulging the D</w:t>
      </w:r>
      <w:r>
        <w:rPr>
          <w:color w:val="000000"/>
          <w:sz w:val="21"/>
          <w:szCs w:val="21"/>
          <w:lang w:val="en-US" w:bidi="ar-SA"/>
        </w:rPr>
        <w:t>ocumentation</w:t>
      </w:r>
      <w:r>
        <w:rPr>
          <w:color w:val="000000"/>
          <w:sz w:val="21"/>
          <w:szCs w:val="21"/>
          <w:lang w:val="en-US" w:bidi="ar-SA"/>
        </w:rPr>
        <w:t xml:space="preserve"> in the above authorized manner and terms, the personal data may be </w:t>
      </w:r>
      <w:r>
        <w:rPr>
          <w:color w:val="000000"/>
          <w:sz w:val="21"/>
          <w:szCs w:val="21"/>
          <w:lang w:val="en-US" w:bidi="ar-SA"/>
        </w:rPr>
        <w:t>disclosed</w:t>
      </w:r>
      <w:r>
        <w:rPr>
          <w:color w:val="000000"/>
          <w:sz w:val="21"/>
          <w:szCs w:val="21"/>
          <w:lang w:val="en-US" w:bidi="ar-SA"/>
        </w:rPr>
        <w:t xml:space="preserve"> to third parties</w:t>
      </w:r>
      <w:r>
        <w:rPr>
          <w:color w:val="000000"/>
          <w:sz w:val="21"/>
          <w:szCs w:val="21"/>
          <w:lang w:val="en-US" w:bidi="ar-SA"/>
        </w:rPr>
        <w:t>.</w:t>
      </w:r>
    </w:p>
    <w:p xmlns:wp14="http://schemas.microsoft.com/office/word/2010/wordml" w14:paraId="6D98C2CA" wp14:textId="77777777">
      <w:pPr>
        <w:pStyle w:val="Standard"/>
        <w:jc w:val="both"/>
        <w:rPr>
          <w:color w:val="000000"/>
          <w:sz w:val="21"/>
          <w:szCs w:val="21"/>
          <w:lang w:val="en-US" w:bidi="ar-SA"/>
        </w:rPr>
      </w:pPr>
      <w:r>
        <w:rPr>
          <w:color w:val="000000"/>
          <w:sz w:val="21"/>
          <w:szCs w:val="21"/>
          <w:lang w:val="en-US" w:bidi="ar-SA"/>
        </w:rPr>
        <w:t xml:space="preserve">The </w:t>
      </w:r>
      <w:r>
        <w:rPr>
          <w:color w:val="000000"/>
          <w:sz w:val="21"/>
          <w:szCs w:val="21"/>
          <w:lang w:val="en-US" w:bidi="ar-SA"/>
        </w:rPr>
        <w:t>Documentation</w:t>
      </w:r>
      <w:r>
        <w:rPr>
          <w:color w:val="000000"/>
          <w:sz w:val="21"/>
          <w:szCs w:val="21"/>
          <w:lang w:val="en-US" w:bidi="ar-SA"/>
        </w:rPr>
        <w:t xml:space="preserve"> may also be disclosed to third part</w:t>
      </w:r>
      <w:r>
        <w:rPr>
          <w:color w:val="000000"/>
          <w:sz w:val="21"/>
          <w:szCs w:val="21"/>
          <w:lang w:val="en-US" w:bidi="ar-SA"/>
        </w:rPr>
        <w:t>ies</w:t>
      </w:r>
      <w:r>
        <w:rPr>
          <w:color w:val="000000"/>
          <w:sz w:val="21"/>
          <w:szCs w:val="21"/>
          <w:lang w:val="en-US" w:bidi="ar-SA"/>
        </w:rPr>
        <w:t xml:space="preserve"> who cooperate with the University and manage a phase or a stage of the overall process necessary in order to properly </w:t>
      </w:r>
      <w:r>
        <w:rPr>
          <w:color w:val="000000"/>
          <w:sz w:val="21"/>
          <w:szCs w:val="21"/>
          <w:lang w:val="en-US" w:bidi="ar-SA"/>
        </w:rPr>
        <w:t>perform</w:t>
      </w:r>
      <w:r>
        <w:rPr>
          <w:color w:val="000000"/>
          <w:sz w:val="21"/>
          <w:szCs w:val="21"/>
          <w:lang w:val="en-US" w:bidi="ar-SA"/>
        </w:rPr>
        <w:t xml:space="preserve"> the University’s activities.</w:t>
      </w:r>
    </w:p>
    <w:p xmlns:wp14="http://schemas.microsoft.com/office/word/2010/wordml" w14:paraId="5B19903C" wp14:textId="77777777">
      <w:pPr>
        <w:pStyle w:val="Standard"/>
        <w:jc w:val="both"/>
        <w:rPr>
          <w:color w:val="000000"/>
          <w:sz w:val="21"/>
          <w:szCs w:val="21"/>
          <w:lang w:val="en-US" w:bidi="ar-SA"/>
        </w:rPr>
      </w:pPr>
      <w:r>
        <w:rPr>
          <w:color w:val="000000"/>
          <w:sz w:val="21"/>
          <w:szCs w:val="21"/>
          <w:lang w:val="en-US" w:bidi="ar-SA"/>
        </w:rPr>
        <w:t>RIGHTS</w:t>
      </w:r>
      <w:r>
        <w:rPr>
          <w:color w:val="000000"/>
          <w:sz w:val="21"/>
          <w:szCs w:val="21"/>
          <w:lang w:val="en-US" w:bidi="ar-SA"/>
        </w:rPr>
        <w:t xml:space="preserve"> – </w:t>
      </w:r>
      <w:r>
        <w:rPr>
          <w:color w:val="000000"/>
          <w:sz w:val="21"/>
          <w:szCs w:val="21"/>
          <w:lang w:val="en-US" w:bidi="ar-SA"/>
        </w:rPr>
        <w:t>According to art. 7 Privacy Code</w:t>
      </w:r>
      <w:r>
        <w:rPr>
          <w:color w:val="000000"/>
          <w:sz w:val="21"/>
          <w:szCs w:val="21"/>
          <w:lang w:val="en-US" w:bidi="ar-SA"/>
        </w:rPr>
        <w:t xml:space="preserve">, </w:t>
      </w:r>
      <w:r>
        <w:rPr>
          <w:color w:val="000000"/>
          <w:sz w:val="21"/>
          <w:szCs w:val="21"/>
          <w:lang w:val="en-US" w:bidi="ar-SA"/>
        </w:rPr>
        <w:t>the law protects the interested party’s right to access, update and amend the data and the right to object to the data processing</w:t>
      </w:r>
      <w:r>
        <w:rPr>
          <w:color w:val="000000"/>
          <w:sz w:val="21"/>
          <w:szCs w:val="21"/>
          <w:lang w:val="en-US" w:bidi="ar-SA"/>
        </w:rPr>
        <w:t>. T</w:t>
      </w:r>
      <w:r>
        <w:rPr>
          <w:color w:val="000000"/>
          <w:sz w:val="21"/>
          <w:szCs w:val="21"/>
          <w:lang w:val="en-US" w:bidi="ar-SA"/>
        </w:rPr>
        <w:t>hese rights include</w:t>
      </w:r>
      <w:r>
        <w:rPr>
          <w:color w:val="000000"/>
          <w:sz w:val="21"/>
          <w:szCs w:val="21"/>
          <w:lang w:val="en-US" w:bidi="ar-SA"/>
        </w:rPr>
        <w:t xml:space="preserve">, </w:t>
      </w:r>
      <w:r>
        <w:rPr>
          <w:color w:val="000000"/>
          <w:sz w:val="21"/>
          <w:szCs w:val="21"/>
          <w:lang w:val="en-US" w:bidi="ar-SA"/>
        </w:rPr>
        <w:t>by way of example, the right to receive confirmation of the existence of the data pertaining to the interested party and the communication of the data in an intelligible manner, designation of the data’s origin</w:t>
      </w:r>
      <w:r>
        <w:rPr>
          <w:color w:val="000000"/>
          <w:sz w:val="21"/>
          <w:szCs w:val="21"/>
          <w:lang w:val="en-US" w:bidi="ar-SA"/>
        </w:rPr>
        <w:t xml:space="preserve">, </w:t>
      </w:r>
      <w:r>
        <w:rPr>
          <w:color w:val="000000"/>
          <w:sz w:val="21"/>
          <w:szCs w:val="21"/>
          <w:lang w:val="en-US" w:bidi="ar-SA"/>
        </w:rPr>
        <w:t>and purposes, processing methods</w:t>
      </w:r>
      <w:r>
        <w:rPr>
          <w:color w:val="000000"/>
          <w:sz w:val="21"/>
          <w:szCs w:val="21"/>
          <w:lang w:val="en-US" w:bidi="ar-SA"/>
        </w:rPr>
        <w:t xml:space="preserve">, </w:t>
      </w:r>
      <w:r>
        <w:rPr>
          <w:color w:val="000000"/>
          <w:sz w:val="21"/>
          <w:szCs w:val="21"/>
          <w:lang w:val="en-US" w:bidi="ar-SA"/>
        </w:rPr>
        <w:t>update, amendment and integration of the data</w:t>
      </w:r>
      <w:r>
        <w:rPr>
          <w:color w:val="000000"/>
          <w:sz w:val="21"/>
          <w:szCs w:val="21"/>
          <w:lang w:val="en-US" w:bidi="ar-SA"/>
        </w:rPr>
        <w:t xml:space="preserve">, </w:t>
      </w:r>
      <w:r>
        <w:rPr>
          <w:color w:val="000000"/>
          <w:sz w:val="21"/>
          <w:szCs w:val="21"/>
          <w:lang w:val="en-US" w:bidi="ar-SA"/>
        </w:rPr>
        <w:t>the deletion, the transformation in anonymous form or the blocking of personal data processed in breach of the law, and the right to object to the full or partial use of the data</w:t>
      </w:r>
      <w:r>
        <w:rPr>
          <w:color w:val="000000"/>
          <w:sz w:val="21"/>
          <w:szCs w:val="21"/>
          <w:lang w:val="en-US" w:bidi="ar-SA"/>
        </w:rPr>
        <w:t>.</w:t>
      </w:r>
    </w:p>
    <w:p xmlns:wp14="http://schemas.microsoft.com/office/word/2010/wordml" w14:paraId="72A3D3EC" wp14:textId="77777777">
      <w:pPr>
        <w:pStyle w:val="Standard"/>
        <w:jc w:val="both"/>
        <w:rPr>
          <w:color w:val="000000"/>
          <w:sz w:val="21"/>
          <w:szCs w:val="21"/>
          <w:lang w:val="en-US" w:bidi="ar-SA"/>
        </w:rPr>
      </w:pPr>
      <w:r>
        <w:rPr>
          <w:color w:val="000000"/>
          <w:sz w:val="21"/>
          <w:szCs w:val="21"/>
          <w:lang w:val="en-US" w:bidi="ar-SA"/>
        </w:rPr>
      </w:r>
    </w:p>
    <w:p xmlns:wp14="http://schemas.microsoft.com/office/word/2010/wordml" w14:paraId="074A9606" wp14:textId="77777777">
      <w:pPr>
        <w:pStyle w:val="Standard"/>
        <w:jc w:val="both"/>
        <w:rPr>
          <w:color w:val="000000"/>
          <w:sz w:val="21"/>
          <w:szCs w:val="21"/>
          <w:lang w:val="en-US" w:bidi="ar-SA"/>
        </w:rPr>
      </w:pPr>
      <w:r>
        <w:rPr>
          <w:color w:val="000000"/>
          <w:sz w:val="21"/>
          <w:szCs w:val="21"/>
          <w:lang w:val="en-US" w:bidi="ar-SA"/>
        </w:rPr>
        <w:t>In</w:t>
      </w:r>
      <w:r>
        <w:rPr>
          <w:color w:val="000000"/>
          <w:sz w:val="21"/>
          <w:szCs w:val="21"/>
          <w:lang w:val="en-US" w:bidi="ar-SA"/>
        </w:rPr>
        <w:t xml:space="preserve"> acknowledgment of the </w:t>
      </w:r>
      <w:r>
        <w:rPr>
          <w:color w:val="000000"/>
          <w:sz w:val="21"/>
          <w:szCs w:val="21"/>
          <w:lang w:val="en-US" w:bidi="ar-SA"/>
        </w:rPr>
        <w:t xml:space="preserve">above </w:t>
      </w:r>
      <w:r>
        <w:rPr>
          <w:color w:val="000000"/>
          <w:sz w:val="21"/>
          <w:szCs w:val="21"/>
          <w:lang w:val="en-US" w:bidi="ar-SA"/>
        </w:rPr>
        <w:t>informati</w:t>
      </w:r>
      <w:r>
        <w:rPr>
          <w:color w:val="000000"/>
          <w:sz w:val="21"/>
          <w:szCs w:val="21"/>
          <w:lang w:val="en-US" w:bidi="ar-SA"/>
        </w:rPr>
        <w:t>on</w:t>
      </w:r>
    </w:p>
    <w:p xmlns:wp14="http://schemas.microsoft.com/office/word/2010/wordml" w14:paraId="59A9EB97" wp14:textId="77777777">
      <w:pPr>
        <w:pStyle w:val="Standard"/>
        <w:jc w:val="both"/>
        <w:rPr>
          <w:color w:val="000000"/>
          <w:sz w:val="21"/>
          <w:szCs w:val="21"/>
          <w:lang w:val="en-US" w:bidi="ar-SA"/>
        </w:rPr>
      </w:pPr>
      <w:r>
        <w:rPr>
          <w:color w:val="000000"/>
          <w:sz w:val="21"/>
          <w:szCs w:val="21"/>
          <w:lang w:val="en-US" w:bidi="ar-SA"/>
        </w:rPr>
        <w:t>Date ______________________________</w:t>
      </w:r>
    </w:p>
    <w:p xmlns:wp14="http://schemas.microsoft.com/office/word/2010/wordml" w14:paraId="45A69BDC" wp14:textId="77777777">
      <w:pPr>
        <w:pStyle w:val="Standard"/>
        <w:jc w:val="both"/>
        <w:rPr>
          <w:color w:val="000000"/>
          <w:sz w:val="21"/>
          <w:szCs w:val="21"/>
          <w:lang w:val="en-US" w:bidi="ar-SA"/>
        </w:rPr>
      </w:pPr>
      <w:r>
        <w:rPr>
          <w:color w:val="000000"/>
          <w:sz w:val="21"/>
          <w:szCs w:val="21"/>
          <w:lang w:val="en-US" w:bidi="ar-SA"/>
        </w:rPr>
        <w:t>Signature ________________________________________________________</w:t>
      </w:r>
    </w:p>
    <w:p xmlns:wp14="http://schemas.microsoft.com/office/word/2010/wordml" w14:paraId="0D0B940D" wp14:textId="77777777">
      <w:pPr>
        <w:pStyle w:val="Normal"/>
        <w:spacing w:before="0" w:after="200"/>
        <w:rPr>
          <w:lang w:val="en-US" w:bidi="ar-SA"/>
        </w:rPr>
      </w:pPr>
      <w:r>
        <w:rPr>
          <w:lang w:val="en-US" w:bidi="ar-SA"/>
        </w:rPr>
      </w:r>
    </w:p>
    <w:sectPr>
      <w:footnotePr>
        <w:numFmt w:val="decimal"/>
      </w:footnotePr>
      <w:type w:val="nextPage"/>
      <w:pgSz w:w="11906" w:h="16838"/>
      <w:pgMar w:top="1417" w:right="1134" w:bottom="1134" w:left="1134" w:header="0" w:footer="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DejaVu Sans">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type="separator" w:id="0">
    <w:p xmlns:wp14="http://schemas.microsoft.com/office/word/2010/wordml" w14:paraId="0E27B00A" wp14:textId="77777777">
      <w:pPr>
        <w:rPr>
          <w:sz w:val="12"/>
        </w:rPr>
      </w:pPr>
      <w:r>
        <w:separator/>
      </w:r>
    </w:p>
  </w:footnote>
  <w:footnote w:type="continuationSeparator" w:id="1">
    <w:p xmlns:wp14="http://schemas.microsoft.com/office/word/2010/wordml" w14:paraId="60061E4C" wp14:textId="77777777">
      <w:pPr>
        <w:rPr>
          <w:sz w:val="12"/>
        </w:rPr>
      </w:pPr>
      <w:r>
        <w:continuationSeparator/>
      </w:r>
    </w:p>
  </w:footnote>
  <w:footnote w:id="2">
    <w:p xmlns:wp14="http://schemas.microsoft.com/office/word/2010/wordml" w14:paraId="01A184E2" wp14:textId="77777777">
      <w:pPr>
        <w:pStyle w:val="Notaapidipagina"/>
        <w:rPr>
          <w:sz w:val="18"/>
          <w:szCs w:val="18"/>
          <w:lang w:val="en-US" w:eastAsia="it-IT" w:bidi="ar-SA"/>
        </w:rPr>
      </w:pPr>
      <w:r>
        <w:rPr>
          <w:rStyle w:val="Caratterinotaapidipagina"/>
        </w:rPr>
        <w:footnoteRef/>
      </w:r>
      <w:r>
        <w:rPr>
          <w:sz w:val="18"/>
          <w:szCs w:val="18"/>
          <w:lang w:val="en-US" w:eastAsia="it-IT" w:bidi="ar-SA"/>
        </w:rPr>
        <w:tab/>
      </w:r>
      <w:r>
        <w:rPr>
          <w:sz w:val="18"/>
          <w:szCs w:val="18"/>
          <w:lang w:val="en-US" w:eastAsia="it-IT" w:bidi="ar-SA"/>
        </w:rPr>
        <w:t xml:space="preserve">IMPORTANT: </w:t>
      </w:r>
      <w:r>
        <w:rPr>
          <w:sz w:val="18"/>
          <w:szCs w:val="18"/>
          <w:lang w:val="en-US" w:eastAsia="it-IT" w:bidi="ar-SA"/>
        </w:rPr>
        <w:t>initial each page</w:t>
      </w:r>
      <w:r>
        <w:rPr>
          <w:sz w:val="18"/>
          <w:szCs w:val="18"/>
          <w:lang w:val="en-US" w:eastAsia="it-IT" w:bidi="ar-SA"/>
        </w:rPr>
        <w:t xml:space="preserve"> (</w:t>
      </w:r>
      <w:r>
        <w:rPr>
          <w:sz w:val="18"/>
          <w:szCs w:val="18"/>
          <w:lang w:val="en-US" w:eastAsia="it-IT" w:bidi="ar-SA"/>
        </w:rPr>
        <w:t>except those where a signature is required)</w:t>
      </w:r>
    </w:p>
  </w:footnote>
</w:footnotes>
</file>

<file path=word/settings.xml><?xml version="1.0" encoding="utf-8"?>
<w:settings xmlns:wp14="http://schemas.microsoft.com/office/word/2010/wordprocessingDrawing" xmlns:w="http://schemas.openxmlformats.org/wordprocessingml/2006/main" xmlns:w14="http://schemas.microsoft.com/office/word/2010/wordml" xmlns:w15="http://schemas.microsoft.com/office/word/2012/wordml" xmlns:mc="http://schemas.openxmlformats.org/markup-compatibility/2006" mc:Ignorable="w14 w15 wp14">
  <w:zoom w:percent="100"/>
  <w:defaultTabStop w:val="708"/>
  <w:autoHyphenation w:val="true"/>
  <w:footnotePr>
    <w:numFmt w:val="decimal"/>
    <w:footnote w:id="0"/>
    <w:footnote w:id="1"/>
  </w:footnotePr>
  <w:compat>
    <w:compatSetting w:name="compatibilityMode" w:uri="http://schemas.microsoft.com/office/word" w:val="15"/>
  </w:compat>
  <w14:docId w14:val="4B2E4B25"/>
  <w15:docId w15:val="{4FF4D9E6-35B6-4FE9-A970-B86C1A42ED26}"/>
  <w:rsids>
    <w:rsidRoot w:val="4B2E4B25"/>
    <w:rsid w:val="4B2E4B25"/>
  </w:rsids>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Calibri" w:hAnsi="Calibri" w:eastAsia="Calibri" w:cs="Tahoma"/>
        <w:sz w:val="22"/>
        <w:szCs w:val="22"/>
        <w:lang w:val="it-IT"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before="0" w:after="200" w:line="276" w:lineRule="auto"/>
      <w:jc w:val="left"/>
    </w:pPr>
    <w:rPr>
      <w:rFonts w:ascii="Calibri" w:hAnsi="Calibri" w:eastAsia="Calibri" w:cs="Tahoma"/>
      <w:color w:val="auto"/>
      <w:kern w:val="0"/>
      <w:sz w:val="22"/>
      <w:szCs w:val="22"/>
      <w:lang w:val="it-IT" w:eastAsia="en-US" w:bidi="ar-SA"/>
    </w:rPr>
  </w:style>
  <w:style w:type="character" w:styleId="DefaultParagraphFont">
    <w:name w:val="Default Paragraph Font"/>
    <w:qFormat/>
    <w:rPr/>
  </w:style>
  <w:style w:type="character" w:styleId="Caratterinotaapidipagina">
    <w:name w:val="Caratteri nota a piè di pagina"/>
    <w:qFormat/>
    <w:rPr>
      <w:vertAlign w:val="superscript"/>
    </w:rPr>
  </w:style>
  <w:style w:type="character" w:styleId="Richiamoallanotaapidipagina">
    <w:name w:val="Footnote Reference"/>
    <w:rPr>
      <w:vertAlign w:val="superscript"/>
    </w:rPr>
  </w:style>
  <w:style w:type="character" w:styleId="Richiamoallanotadichiusura">
    <w:name w:val="Endnote Reference"/>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PingFang SC" w:cs="Arial Unicode MS"/>
      <w:sz w:val="28"/>
      <w:szCs w:val="28"/>
    </w:rPr>
  </w:style>
  <w:style w:type="paragraph" w:styleId="Corpodeltesto">
    <w:name w:val="Body Text"/>
    <w:basedOn w:val="Normal"/>
    <w:pPr>
      <w:spacing w:before="0" w:after="140" w:line="276" w:lineRule="auto"/>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ListParagraph">
    <w:name w:val="List Paragraph"/>
    <w:basedOn w:val="Normal"/>
    <w:qFormat/>
    <w:pPr>
      <w:spacing w:before="0" w:after="200"/>
      <w:ind w:left="720" w:right="0" w:hanging="0"/>
      <w:contextualSpacing/>
    </w:pPr>
    <w:rPr/>
  </w:style>
  <w:style w:type="paragraph" w:styleId="Standard">
    <w:name w:val="Standard"/>
    <w:qFormat/>
    <w:pPr>
      <w:widowControl/>
      <w:suppressAutoHyphens w:val="true"/>
      <w:kinsoku w:val="true"/>
      <w:overflowPunct w:val="true"/>
      <w:autoSpaceDE w:val="true"/>
      <w:bidi w:val="0"/>
      <w:spacing w:before="0" w:after="0" w:line="240" w:lineRule="auto"/>
      <w:jc w:val="left"/>
      <w:textAlignment w:val="baseline"/>
    </w:pPr>
    <w:rPr>
      <w:rFonts w:ascii="Times New Roman" w:hAnsi="Times New Roman" w:eastAsia="Times New Roman" w:cs="Times New Roman"/>
      <w:color w:val="auto"/>
      <w:kern w:val="2"/>
      <w:sz w:val="24"/>
      <w:szCs w:val="24"/>
      <w:lang w:val="it-IT" w:eastAsia="it-IT" w:bidi="ar-SA"/>
    </w:rPr>
  </w:style>
  <w:style w:type="paragraph" w:styleId="Notaapidipagina">
    <w:name w:val="Footnote Text"/>
    <w:basedOn w:val="Standard"/>
    <w:pPr>
      <w:suppressLineNumbers/>
      <w:ind w:left="339" w:right="0" w:hanging="339"/>
    </w:pPr>
    <w:rPr>
      <w:sz w:val="20"/>
      <w:szCs w:val="20"/>
    </w:rPr>
  </w:style>
  <w:style w:type="numbering" w:styleId="Nessunelenco">
    <w:name w:val="Nessun elenco"/>
    <w:qFormat/>
  </w:style>
</w:styles>
</file>

<file path=word/_rels/document.xml.rels>&#65279;<?xml version="1.0" encoding="utf-8"?><Relationships xmlns="http://schemas.openxmlformats.org/package/2006/relationships"><Relationship Type="http://schemas.openxmlformats.org/officeDocument/2006/relationships/fontTable" Target="fontTable.xml" Id="rId3" /><Relationship Type="http://schemas.openxmlformats.org/officeDocument/2006/relationships/customXml" Target="/customXml/item3.xml" Id="rId7" /><Relationship Type="http://schemas.openxmlformats.org/officeDocument/2006/relationships/footnotes" Target="footnotes.xml" Id="rId2" /><Relationship Type="http://schemas.openxmlformats.org/officeDocument/2006/relationships/styles" Target="styles.xml" Id="rId1" /><Relationship Type="http://schemas.openxmlformats.org/officeDocument/2006/relationships/customXml" Target="/customXml/item2.xml" Id="rId6" /><Relationship Type="http://schemas.openxmlformats.org/officeDocument/2006/relationships/customXml" Target="/customXml/item1.xml" Id="rId5" /><Relationship Type="http://schemas.openxmlformats.org/officeDocument/2006/relationships/settings" Target="settings.xml" Id="rId4"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03C55A1BBBFC4AB8C5DE270F4BDB12" ma:contentTypeVersion="13" ma:contentTypeDescription="Create a new document." ma:contentTypeScope="" ma:versionID="f95a9f002fbbde77f0d301f5fd83f321">
  <xsd:schema xmlns:xsd="http://www.w3.org/2001/XMLSchema" xmlns:xs="http://www.w3.org/2001/XMLSchema" xmlns:p="http://schemas.microsoft.com/office/2006/metadata/properties" xmlns:ns2="bf8004a4-47eb-4bea-b4d1-08372551d907" xmlns:ns3="d9d1ed79-5228-4cad-9ae5-af312b5f9b84" targetNamespace="http://schemas.microsoft.com/office/2006/metadata/properties" ma:root="true" ma:fieldsID="1df6489dbeabb6f973e937e1ee4935e1" ns2:_="" ns3:_="">
    <xsd:import namespace="bf8004a4-47eb-4bea-b4d1-08372551d907"/>
    <xsd:import namespace="d9d1ed79-5228-4cad-9ae5-af312b5f9b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004a4-47eb-4bea-b4d1-08372551d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916a575-a2c4-47fb-bb3c-b06084ed58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d1ed79-5228-4cad-9ae5-af312b5f9b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66804a-0598-4d89-a359-88e5304c8f2c}" ma:internalName="TaxCatchAll" ma:showField="CatchAllData" ma:web="d9d1ed79-5228-4cad-9ae5-af312b5f9b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d1ed79-5228-4cad-9ae5-af312b5f9b84" xsi:nil="true"/>
    <lcf76f155ced4ddcb4097134ff3c332f xmlns="bf8004a4-47eb-4bea-b4d1-08372551d9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E4C9F5-EA76-4B21-82C1-D93B79A3EA27}"/>
</file>

<file path=customXml/itemProps2.xml><?xml version="1.0" encoding="utf-8"?>
<ds:datastoreItem xmlns:ds="http://schemas.openxmlformats.org/officeDocument/2006/customXml" ds:itemID="{E06536CB-7442-4002-A92E-B2CF686AF695}"/>
</file>

<file path=customXml/itemProps3.xml><?xml version="1.0" encoding="utf-8"?>
<ds:datastoreItem xmlns:ds="http://schemas.openxmlformats.org/officeDocument/2006/customXml" ds:itemID="{761CAD0B-7213-4E4D-8F42-70443E72AA58}"/>
</file>

<file path=docProps/app.xml><?xml version="1.0" encoding="utf-8"?>
<Properties xmlns="http://schemas.openxmlformats.org/officeDocument/2006/extended-properties" xmlns:vt="http://schemas.openxmlformats.org/officeDocument/2006/docPropsVTypes">
  <Template>Normal</Template>
  <TotalTime>405</TotalTime>
  <Application>LibreOffice/7.4.2.3$Windows_X86_64 LibreOffice_project/382eef1f22670f7f4118c8c2dd222ec7ad009daf</Application>
  <AppVersion>15.0000</AppVersion>
  <Pages>2</Pages>
  <Words>774</Words>
  <Characters>4955</Characters>
  <CharactersWithSpaces>5756</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Giovannetti</dc:creator>
  <dc:description/>
  <cp:lastModifiedBy/>
  <cp:revision>25</cp:revision>
  <cp:lastPrinted>2013-05-21T09:35:00Z</cp:lastPrinted>
  <dcterms:created xsi:type="dcterms:W3CDTF">2022-12-02T14:58:20Z</dcterms:created>
  <dcterms:modified xsi:type="dcterms:W3CDTF">2020-06-30T20:04:51Z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ContentTypeId">
    <vt:lpwstr>0x0101007103C55A1BBBFC4AB8C5DE270F4BDB12</vt:lpwstr>
  </property>
  <property fmtid="{D5CDD505-2E9C-101B-9397-08002B2CF9AE}" pid="7" name="MediaServiceImageTags">
    <vt:lpwstr/>
  </property>
</Properties>
</file>